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439CD" w14:textId="292F0382" w:rsidR="00104796" w:rsidRPr="00104796" w:rsidRDefault="00104796" w:rsidP="00482592">
      <w:pPr>
        <w:spacing w:after="0" w:line="240" w:lineRule="auto"/>
        <w:ind w:left="720" w:firstLine="720"/>
        <w:rPr>
          <w:rFonts w:ascii="Tahoma" w:hAnsi="Tahoma" w:cs="Tahoma"/>
          <w:b/>
          <w:color w:val="0070C0"/>
          <w:sz w:val="32"/>
          <w:szCs w:val="32"/>
        </w:rPr>
      </w:pPr>
      <w:r w:rsidRPr="00104796">
        <w:rPr>
          <w:rFonts w:ascii="Tahoma" w:hAnsi="Tahoma" w:cs="Tahoma"/>
          <w:b/>
          <w:color w:val="0070C0"/>
          <w:sz w:val="32"/>
          <w:szCs w:val="32"/>
        </w:rPr>
        <w:t>R. H. Hutcheson, Sr., MD, Career Award</w:t>
      </w:r>
      <w:r w:rsidR="00140297">
        <w:rPr>
          <w:rFonts w:ascii="Tahoma" w:hAnsi="Tahoma" w:cs="Tahoma"/>
          <w:b/>
          <w:color w:val="0070C0"/>
          <w:sz w:val="32"/>
          <w:szCs w:val="32"/>
        </w:rPr>
        <w:t xml:space="preserve"> Recipients</w:t>
      </w:r>
    </w:p>
    <w:p w14:paraId="38EA4A76" w14:textId="77777777" w:rsidR="00104796" w:rsidRPr="00104796" w:rsidRDefault="00104796" w:rsidP="00104796">
      <w:pPr>
        <w:spacing w:after="0" w:line="240" w:lineRule="auto"/>
        <w:jc w:val="center"/>
        <w:rPr>
          <w:rFonts w:ascii="Tahoma" w:hAnsi="Tahoma" w:cs="Tahoma"/>
          <w:b/>
        </w:rPr>
      </w:pPr>
    </w:p>
    <w:p w14:paraId="0F376B4F" w14:textId="77777777" w:rsidR="00253575" w:rsidRDefault="00104796" w:rsidP="00104796">
      <w:pPr>
        <w:spacing w:after="0" w:line="240" w:lineRule="auto"/>
        <w:jc w:val="center"/>
        <w:rPr>
          <w:rFonts w:ascii="Tahoma" w:hAnsi="Tahoma" w:cs="Tahoma"/>
          <w:b/>
          <w:i/>
          <w:color w:val="0070C0"/>
        </w:rPr>
      </w:pPr>
      <w:r w:rsidRPr="00104796">
        <w:rPr>
          <w:rFonts w:ascii="Tahoma" w:hAnsi="Tahoma" w:cs="Tahoma"/>
          <w:b/>
          <w:i/>
          <w:color w:val="0070C0"/>
        </w:rPr>
        <w:t>Presented to a person in the field of public health</w:t>
      </w:r>
    </w:p>
    <w:p w14:paraId="5C1C7264" w14:textId="77777777" w:rsidR="00253575" w:rsidRDefault="00104796" w:rsidP="00104796">
      <w:pPr>
        <w:spacing w:after="0" w:line="240" w:lineRule="auto"/>
        <w:jc w:val="center"/>
        <w:rPr>
          <w:rFonts w:ascii="Tahoma" w:hAnsi="Tahoma" w:cs="Tahoma"/>
          <w:b/>
          <w:i/>
          <w:color w:val="0070C0"/>
        </w:rPr>
      </w:pPr>
      <w:r w:rsidRPr="00104796">
        <w:rPr>
          <w:rFonts w:ascii="Tahoma" w:hAnsi="Tahoma" w:cs="Tahoma"/>
          <w:b/>
          <w:i/>
          <w:color w:val="0070C0"/>
        </w:rPr>
        <w:t>who has made outstanding contributions to public health</w:t>
      </w:r>
    </w:p>
    <w:p w14:paraId="4A5D451D" w14:textId="77777777" w:rsidR="00104796" w:rsidRPr="00104796" w:rsidRDefault="00104796" w:rsidP="00104796">
      <w:pPr>
        <w:spacing w:after="0" w:line="240" w:lineRule="auto"/>
        <w:jc w:val="center"/>
        <w:rPr>
          <w:rFonts w:ascii="Tahoma" w:hAnsi="Tahoma" w:cs="Tahoma"/>
          <w:b/>
          <w:i/>
          <w:color w:val="0070C0"/>
        </w:rPr>
      </w:pPr>
      <w:r w:rsidRPr="00104796">
        <w:rPr>
          <w:rFonts w:ascii="Tahoma" w:hAnsi="Tahoma" w:cs="Tahoma"/>
          <w:b/>
          <w:i/>
          <w:color w:val="0070C0"/>
        </w:rPr>
        <w:t>throughout his or her career.</w:t>
      </w:r>
    </w:p>
    <w:p w14:paraId="77313AC1" w14:textId="77777777" w:rsidR="00104796" w:rsidRPr="00104796" w:rsidRDefault="00104796" w:rsidP="00104796">
      <w:pPr>
        <w:spacing w:after="0" w:line="240" w:lineRule="auto"/>
        <w:jc w:val="center"/>
        <w:rPr>
          <w:rFonts w:ascii="Tahoma" w:hAnsi="Tahoma" w:cs="Tahoma"/>
          <w:i/>
          <w:sz w:val="20"/>
          <w:szCs w:val="20"/>
        </w:rPr>
      </w:pPr>
    </w:p>
    <w:p w14:paraId="36A7FA6C" w14:textId="77777777" w:rsidR="00104796" w:rsidRPr="00104796" w:rsidRDefault="00104796" w:rsidP="00104796">
      <w:pPr>
        <w:spacing w:after="0" w:line="240" w:lineRule="auto"/>
        <w:jc w:val="center"/>
        <w:rPr>
          <w:rFonts w:ascii="Tahoma" w:hAnsi="Tahoma" w:cs="Tahoma"/>
          <w:sz w:val="20"/>
          <w:szCs w:val="20"/>
        </w:rPr>
      </w:pPr>
    </w:p>
    <w:p w14:paraId="653EC1E5"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1975</w:t>
      </w:r>
      <w:r w:rsidRPr="00104796">
        <w:rPr>
          <w:rFonts w:ascii="Tahoma" w:hAnsi="Tahoma" w:cs="Tahoma"/>
          <w:sz w:val="20"/>
          <w:szCs w:val="20"/>
        </w:rPr>
        <w:tab/>
        <w:t>Sammie G. Shapiro, Division of Nursing</w:t>
      </w:r>
    </w:p>
    <w:p w14:paraId="33A1650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1976</w:t>
      </w:r>
      <w:r w:rsidRPr="00104796">
        <w:rPr>
          <w:rFonts w:ascii="Tahoma" w:hAnsi="Tahoma" w:cs="Tahoma"/>
          <w:sz w:val="20"/>
          <w:szCs w:val="20"/>
        </w:rPr>
        <w:tab/>
        <w:t>Dean John P. Lamb, East Tennessee State University</w:t>
      </w:r>
    </w:p>
    <w:p w14:paraId="51AD9A8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1977</w:t>
      </w:r>
      <w:r w:rsidRPr="00104796">
        <w:rPr>
          <w:rFonts w:ascii="Tahoma" w:hAnsi="Tahoma" w:cs="Tahoma"/>
          <w:sz w:val="20"/>
          <w:szCs w:val="20"/>
        </w:rPr>
        <w:tab/>
        <w:t>James L. Church, Bureau of Environmental Sanitation</w:t>
      </w:r>
    </w:p>
    <w:p w14:paraId="0C0E16D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1978</w:t>
      </w:r>
      <w:r w:rsidRPr="00104796">
        <w:rPr>
          <w:rFonts w:ascii="Tahoma" w:hAnsi="Tahoma" w:cs="Tahoma"/>
          <w:sz w:val="20"/>
          <w:szCs w:val="20"/>
        </w:rPr>
        <w:tab/>
        <w:t>Jane Smoot, Upper Cumberland Regional Office</w:t>
      </w:r>
    </w:p>
    <w:p w14:paraId="138F223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1979</w:t>
      </w:r>
      <w:r w:rsidRPr="00104796">
        <w:rPr>
          <w:rFonts w:ascii="Tahoma" w:hAnsi="Tahoma" w:cs="Tahoma"/>
          <w:sz w:val="20"/>
          <w:szCs w:val="20"/>
        </w:rPr>
        <w:tab/>
        <w:t>Ernest Barnard, Johnson City Branch Laboratory</w:t>
      </w:r>
    </w:p>
    <w:p w14:paraId="7520E90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1980</w:t>
      </w:r>
      <w:r w:rsidRPr="00104796">
        <w:rPr>
          <w:rFonts w:ascii="Tahoma" w:hAnsi="Tahoma" w:cs="Tahoma"/>
          <w:sz w:val="20"/>
          <w:szCs w:val="20"/>
        </w:rPr>
        <w:tab/>
        <w:t>James Payne, Division of Tuberculosis Control</w:t>
      </w:r>
    </w:p>
    <w:p w14:paraId="0A98A935"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1981</w:t>
      </w:r>
      <w:r w:rsidRPr="00104796">
        <w:rPr>
          <w:rFonts w:ascii="Tahoma" w:hAnsi="Tahoma" w:cs="Tahoma"/>
          <w:sz w:val="20"/>
          <w:szCs w:val="20"/>
        </w:rPr>
        <w:tab/>
        <w:t>Hazel H. Fowler, Health Services Administration</w:t>
      </w:r>
    </w:p>
    <w:p w14:paraId="1DA00CE1"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1982</w:t>
      </w:r>
      <w:r w:rsidRPr="00104796">
        <w:rPr>
          <w:rFonts w:ascii="Tahoma" w:hAnsi="Tahoma" w:cs="Tahoma"/>
          <w:sz w:val="20"/>
          <w:szCs w:val="20"/>
        </w:rPr>
        <w:tab/>
        <w:t>Helen Booth, South Central Regional Office</w:t>
      </w:r>
    </w:p>
    <w:p w14:paraId="201AD72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1983</w:t>
      </w:r>
      <w:r w:rsidRPr="00104796">
        <w:rPr>
          <w:rFonts w:ascii="Tahoma" w:hAnsi="Tahoma" w:cs="Tahoma"/>
          <w:sz w:val="20"/>
          <w:szCs w:val="20"/>
        </w:rPr>
        <w:tab/>
        <w:t xml:space="preserve">Dr. Joseph M. </w:t>
      </w:r>
      <w:proofErr w:type="spellStart"/>
      <w:r w:rsidRPr="00104796">
        <w:rPr>
          <w:rFonts w:ascii="Tahoma" w:hAnsi="Tahoma" w:cs="Tahoma"/>
          <w:sz w:val="20"/>
          <w:szCs w:val="20"/>
        </w:rPr>
        <w:t>Bistowish</w:t>
      </w:r>
      <w:proofErr w:type="spellEnd"/>
      <w:r w:rsidRPr="00104796">
        <w:rPr>
          <w:rFonts w:ascii="Tahoma" w:hAnsi="Tahoma" w:cs="Tahoma"/>
          <w:sz w:val="20"/>
          <w:szCs w:val="20"/>
        </w:rPr>
        <w:t>, Metro Davidson County Health Department</w:t>
      </w:r>
    </w:p>
    <w:p w14:paraId="40BD9F1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1984</w:t>
      </w:r>
      <w:r w:rsidRPr="00104796">
        <w:rPr>
          <w:rFonts w:ascii="Tahoma" w:hAnsi="Tahoma" w:cs="Tahoma"/>
          <w:sz w:val="20"/>
          <w:szCs w:val="20"/>
        </w:rPr>
        <w:tab/>
        <w:t>Dorothy Latimer, Obion County Health Department</w:t>
      </w:r>
    </w:p>
    <w:p w14:paraId="458DACC5" w14:textId="77777777" w:rsidR="00104796" w:rsidRPr="00104796" w:rsidRDefault="00104796" w:rsidP="00104796">
      <w:pPr>
        <w:pStyle w:val="NormalWeb"/>
        <w:spacing w:after="0" w:line="240" w:lineRule="auto"/>
        <w:rPr>
          <w:rFonts w:ascii="Tahoma" w:eastAsia="Times New Roman" w:hAnsi="Tahoma" w:cs="Tahoma"/>
          <w:sz w:val="20"/>
          <w:szCs w:val="20"/>
        </w:rPr>
      </w:pPr>
      <w:r w:rsidRPr="00104796">
        <w:rPr>
          <w:rFonts w:ascii="Tahoma" w:eastAsia="Times New Roman" w:hAnsi="Tahoma" w:cs="Tahoma"/>
          <w:sz w:val="20"/>
          <w:szCs w:val="20"/>
        </w:rPr>
        <w:t>1985</w:t>
      </w:r>
      <w:r w:rsidRPr="00104796">
        <w:rPr>
          <w:rFonts w:ascii="Tahoma" w:eastAsia="Times New Roman" w:hAnsi="Tahoma" w:cs="Tahoma"/>
          <w:sz w:val="20"/>
          <w:szCs w:val="20"/>
        </w:rPr>
        <w:tab/>
      </w:r>
      <w:r w:rsidRPr="00104796">
        <w:rPr>
          <w:rFonts w:ascii="Tahoma" w:hAnsi="Tahoma" w:cs="Tahoma"/>
          <w:sz w:val="20"/>
          <w:szCs w:val="20"/>
        </w:rPr>
        <w:t>Dr. H. R. Anderson, Division of Tuberculosis Control</w:t>
      </w:r>
    </w:p>
    <w:p w14:paraId="6729D2D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1986</w:t>
      </w:r>
      <w:r w:rsidRPr="00104796">
        <w:rPr>
          <w:rFonts w:ascii="Tahoma" w:hAnsi="Tahoma" w:cs="Tahoma"/>
          <w:sz w:val="20"/>
          <w:szCs w:val="20"/>
        </w:rPr>
        <w:tab/>
        <w:t>Sarah Rice Miller, Dyer County Health Department</w:t>
      </w:r>
    </w:p>
    <w:p w14:paraId="4A8B453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1987</w:t>
      </w:r>
      <w:r w:rsidRPr="00104796">
        <w:rPr>
          <w:rFonts w:ascii="Tahoma" w:hAnsi="Tahoma" w:cs="Tahoma"/>
          <w:sz w:val="20"/>
          <w:szCs w:val="20"/>
        </w:rPr>
        <w:tab/>
        <w:t>Dr. A. J. Mueller, Jackson-Madison County Health Department</w:t>
      </w:r>
    </w:p>
    <w:p w14:paraId="5BEA71FE"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1988</w:t>
      </w:r>
      <w:r w:rsidRPr="00104796">
        <w:rPr>
          <w:rFonts w:ascii="Tahoma" w:hAnsi="Tahoma" w:cs="Tahoma"/>
          <w:sz w:val="20"/>
          <w:szCs w:val="20"/>
        </w:rPr>
        <w:tab/>
        <w:t>Dr. Mary B. Duffy, Knox County Health Department</w:t>
      </w:r>
    </w:p>
    <w:p w14:paraId="4C240D8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1989</w:t>
      </w:r>
      <w:r w:rsidRPr="00104796">
        <w:rPr>
          <w:rFonts w:ascii="Tahoma" w:hAnsi="Tahoma" w:cs="Tahoma"/>
          <w:sz w:val="20"/>
          <w:szCs w:val="20"/>
        </w:rPr>
        <w:tab/>
        <w:t xml:space="preserve">Dr. Robert H. Hutcheson, Jr., Communicable Disease Control </w:t>
      </w:r>
    </w:p>
    <w:p w14:paraId="1E275E8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1990</w:t>
      </w:r>
      <w:r w:rsidRPr="00104796">
        <w:rPr>
          <w:rFonts w:ascii="Tahoma" w:hAnsi="Tahoma" w:cs="Tahoma"/>
          <w:sz w:val="20"/>
          <w:szCs w:val="20"/>
        </w:rPr>
        <w:tab/>
        <w:t>Wilbur Bailey, Jackson-Madison County Health Department</w:t>
      </w:r>
    </w:p>
    <w:p w14:paraId="6762A8F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1991</w:t>
      </w:r>
      <w:r w:rsidRPr="00104796">
        <w:rPr>
          <w:rFonts w:ascii="Tahoma" w:hAnsi="Tahoma" w:cs="Tahoma"/>
          <w:sz w:val="20"/>
          <w:szCs w:val="20"/>
        </w:rPr>
        <w:tab/>
        <w:t>Al Taylor, Memphis-Shelby County Health Department</w:t>
      </w:r>
    </w:p>
    <w:p w14:paraId="4EF863C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1993</w:t>
      </w:r>
      <w:r w:rsidRPr="00104796">
        <w:rPr>
          <w:rFonts w:ascii="Tahoma" w:hAnsi="Tahoma" w:cs="Tahoma"/>
          <w:sz w:val="20"/>
          <w:szCs w:val="20"/>
        </w:rPr>
        <w:tab/>
        <w:t>Sumner Glassco, Memphis-Shelby County Health Department</w:t>
      </w:r>
    </w:p>
    <w:p w14:paraId="2A1943B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1994</w:t>
      </w:r>
      <w:r w:rsidRPr="00104796">
        <w:rPr>
          <w:rFonts w:ascii="Tahoma" w:hAnsi="Tahoma" w:cs="Tahoma"/>
          <w:sz w:val="20"/>
          <w:szCs w:val="20"/>
        </w:rPr>
        <w:tab/>
        <w:t>Dr. Durward R. Collier, Oral Health Services Section</w:t>
      </w:r>
    </w:p>
    <w:p w14:paraId="26472BE1"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1995</w:t>
      </w:r>
      <w:r w:rsidRPr="00104796">
        <w:rPr>
          <w:rFonts w:ascii="Tahoma" w:hAnsi="Tahoma" w:cs="Tahoma"/>
          <w:sz w:val="20"/>
          <w:szCs w:val="20"/>
        </w:rPr>
        <w:tab/>
        <w:t>Howard W. Roddy, Chattanooga-Hamilton County Health Department</w:t>
      </w:r>
    </w:p>
    <w:p w14:paraId="136B284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1996</w:t>
      </w:r>
      <w:r w:rsidRPr="00104796">
        <w:rPr>
          <w:rFonts w:ascii="Tahoma" w:hAnsi="Tahoma" w:cs="Tahoma"/>
          <w:sz w:val="20"/>
          <w:szCs w:val="20"/>
        </w:rPr>
        <w:tab/>
        <w:t>Anthony W. Harden, West Tennessee Regional Office</w:t>
      </w:r>
    </w:p>
    <w:p w14:paraId="10F45DCC"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1997</w:t>
      </w:r>
      <w:r w:rsidRPr="00104796">
        <w:rPr>
          <w:rFonts w:ascii="Tahoma" w:hAnsi="Tahoma" w:cs="Tahoma"/>
          <w:sz w:val="20"/>
          <w:szCs w:val="20"/>
        </w:rPr>
        <w:tab/>
        <w:t>Larry A. Bowles, East Tennessee Regional Office</w:t>
      </w:r>
    </w:p>
    <w:p w14:paraId="09BF0B3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1998</w:t>
      </w:r>
      <w:r w:rsidRPr="00104796">
        <w:rPr>
          <w:rFonts w:ascii="Tahoma" w:hAnsi="Tahoma" w:cs="Tahoma"/>
          <w:sz w:val="20"/>
          <w:szCs w:val="20"/>
        </w:rPr>
        <w:tab/>
        <w:t>Sherryl Midgett, Bureau of Health Services, Nashville</w:t>
      </w:r>
    </w:p>
    <w:p w14:paraId="011E07F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1999</w:t>
      </w:r>
      <w:r w:rsidRPr="00104796">
        <w:rPr>
          <w:rFonts w:ascii="Tahoma" w:hAnsi="Tahoma" w:cs="Tahoma"/>
          <w:sz w:val="20"/>
          <w:szCs w:val="20"/>
        </w:rPr>
        <w:tab/>
        <w:t>Nancy Gilliam, West Tennessee Regional Office</w:t>
      </w:r>
    </w:p>
    <w:p w14:paraId="78252190"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2000</w:t>
      </w:r>
      <w:r w:rsidRPr="00104796">
        <w:rPr>
          <w:rFonts w:ascii="Tahoma" w:hAnsi="Tahoma" w:cs="Tahoma"/>
          <w:sz w:val="20"/>
          <w:szCs w:val="20"/>
        </w:rPr>
        <w:tab/>
        <w:t>Rena Mills, East Tennessee Regional Office</w:t>
      </w:r>
    </w:p>
    <w:p w14:paraId="43859B6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2001</w:t>
      </w:r>
      <w:r w:rsidRPr="00104796">
        <w:rPr>
          <w:rFonts w:ascii="Tahoma" w:hAnsi="Tahoma" w:cs="Tahoma"/>
          <w:sz w:val="20"/>
          <w:szCs w:val="20"/>
        </w:rPr>
        <w:tab/>
        <w:t>Kate Wells, Office of Vital Records</w:t>
      </w:r>
    </w:p>
    <w:p w14:paraId="77A7C12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2002</w:t>
      </w:r>
      <w:r w:rsidRPr="00104796">
        <w:rPr>
          <w:rFonts w:ascii="Tahoma" w:hAnsi="Tahoma" w:cs="Tahoma"/>
          <w:sz w:val="20"/>
          <w:szCs w:val="20"/>
        </w:rPr>
        <w:tab/>
        <w:t>Dr. Fredia S. Wadley, Commissioner of Health</w:t>
      </w:r>
    </w:p>
    <w:p w14:paraId="79AA670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2003</w:t>
      </w:r>
      <w:r w:rsidRPr="00104796">
        <w:rPr>
          <w:rFonts w:ascii="Tahoma" w:hAnsi="Tahoma" w:cs="Tahoma"/>
          <w:sz w:val="20"/>
          <w:szCs w:val="20"/>
        </w:rPr>
        <w:tab/>
        <w:t>Hugh Barnes, Southeast Regional Office</w:t>
      </w:r>
    </w:p>
    <w:p w14:paraId="193FAB00"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2004</w:t>
      </w:r>
      <w:r w:rsidRPr="00104796">
        <w:rPr>
          <w:rFonts w:ascii="Tahoma" w:hAnsi="Tahoma" w:cs="Tahoma"/>
          <w:sz w:val="20"/>
          <w:szCs w:val="20"/>
        </w:rPr>
        <w:tab/>
        <w:t>Dr. Charles B. Hamilton, University of Tennessee, Knoxville</w:t>
      </w:r>
    </w:p>
    <w:p w14:paraId="3A8FD3A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2005</w:t>
      </w:r>
      <w:r w:rsidRPr="00104796">
        <w:rPr>
          <w:rFonts w:ascii="Tahoma" w:hAnsi="Tahoma" w:cs="Tahoma"/>
          <w:sz w:val="20"/>
          <w:szCs w:val="20"/>
        </w:rPr>
        <w:tab/>
        <w:t>Rick Long, Mid-Cumberland Regional Office</w:t>
      </w:r>
    </w:p>
    <w:p w14:paraId="3AB861EC"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2006</w:t>
      </w:r>
      <w:r w:rsidRPr="00104796">
        <w:rPr>
          <w:rFonts w:ascii="Tahoma" w:hAnsi="Tahoma" w:cs="Tahoma"/>
          <w:sz w:val="20"/>
          <w:szCs w:val="20"/>
        </w:rPr>
        <w:tab/>
        <w:t>Patti Harden, West Tennessee Regional Office</w:t>
      </w:r>
    </w:p>
    <w:p w14:paraId="4E917EE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2007</w:t>
      </w:r>
      <w:r w:rsidRPr="00104796">
        <w:rPr>
          <w:rFonts w:ascii="Tahoma" w:hAnsi="Tahoma" w:cs="Tahoma"/>
          <w:sz w:val="20"/>
          <w:szCs w:val="20"/>
        </w:rPr>
        <w:tab/>
        <w:t>Jo Ann Armbrister, East Tennessee Regional Office</w:t>
      </w:r>
    </w:p>
    <w:p w14:paraId="3EBEAB3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2008</w:t>
      </w:r>
      <w:r w:rsidRPr="00104796">
        <w:rPr>
          <w:rFonts w:ascii="Tahoma" w:hAnsi="Tahoma" w:cs="Tahoma"/>
          <w:sz w:val="20"/>
          <w:szCs w:val="20"/>
        </w:rPr>
        <w:tab/>
        <w:t>Dr. David E. Brumley, South Central Regional Office</w:t>
      </w:r>
    </w:p>
    <w:p w14:paraId="33BBB03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2009</w:t>
      </w:r>
      <w:r w:rsidRPr="00104796">
        <w:rPr>
          <w:rFonts w:ascii="Tahoma" w:hAnsi="Tahoma" w:cs="Tahoma"/>
          <w:sz w:val="20"/>
          <w:szCs w:val="20"/>
        </w:rPr>
        <w:tab/>
        <w:t>Janet Ridley, Southeast Regional Office</w:t>
      </w:r>
    </w:p>
    <w:p w14:paraId="4263967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2010</w:t>
      </w:r>
      <w:r w:rsidRPr="00104796">
        <w:rPr>
          <w:rFonts w:ascii="Tahoma" w:hAnsi="Tahoma" w:cs="Tahoma"/>
          <w:sz w:val="20"/>
          <w:szCs w:val="20"/>
        </w:rPr>
        <w:tab/>
        <w:t>Fred Adams, Northeast Regional Office</w:t>
      </w:r>
    </w:p>
    <w:p w14:paraId="018FB8A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2011</w:t>
      </w:r>
      <w:r w:rsidRPr="00104796">
        <w:rPr>
          <w:rFonts w:ascii="Tahoma" w:hAnsi="Tahoma" w:cs="Tahoma"/>
          <w:sz w:val="20"/>
          <w:szCs w:val="20"/>
        </w:rPr>
        <w:tab/>
        <w:t>Becky Barnes, Chattanooga/Hamilton County Health Department</w:t>
      </w:r>
    </w:p>
    <w:p w14:paraId="01AAE630"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2012</w:t>
      </w:r>
      <w:r w:rsidRPr="00104796">
        <w:rPr>
          <w:rFonts w:ascii="Tahoma" w:hAnsi="Tahoma" w:cs="Tahoma"/>
          <w:sz w:val="20"/>
          <w:szCs w:val="20"/>
        </w:rPr>
        <w:tab/>
        <w:t>Jackie Neas, Greene County Health Department</w:t>
      </w:r>
    </w:p>
    <w:p w14:paraId="144D6FEC"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2013</w:t>
      </w:r>
      <w:r w:rsidRPr="00104796">
        <w:rPr>
          <w:rFonts w:ascii="Tahoma" w:hAnsi="Tahoma" w:cs="Tahoma"/>
          <w:sz w:val="20"/>
          <w:szCs w:val="20"/>
        </w:rPr>
        <w:tab/>
        <w:t>Charlene Nunley, Southeast Region</w:t>
      </w:r>
    </w:p>
    <w:p w14:paraId="79CB5D59" w14:textId="77777777" w:rsidR="00104796" w:rsidRDefault="00104796" w:rsidP="00104796">
      <w:pPr>
        <w:spacing w:after="0" w:line="240" w:lineRule="auto"/>
        <w:rPr>
          <w:rFonts w:ascii="Tahoma" w:hAnsi="Tahoma" w:cs="Tahoma"/>
          <w:sz w:val="20"/>
          <w:szCs w:val="20"/>
        </w:rPr>
      </w:pPr>
      <w:r w:rsidRPr="00104796">
        <w:rPr>
          <w:rFonts w:ascii="Tahoma" w:hAnsi="Tahoma" w:cs="Tahoma"/>
          <w:sz w:val="20"/>
          <w:szCs w:val="20"/>
        </w:rPr>
        <w:t>2014</w:t>
      </w:r>
      <w:r w:rsidRPr="00104796">
        <w:rPr>
          <w:rFonts w:ascii="Tahoma" w:hAnsi="Tahoma" w:cs="Tahoma"/>
          <w:sz w:val="20"/>
          <w:szCs w:val="20"/>
        </w:rPr>
        <w:tab/>
        <w:t>Charlene Haynes, Mid Cumberland Region</w:t>
      </w:r>
    </w:p>
    <w:p w14:paraId="09C9221F" w14:textId="229CB6DF" w:rsidR="00247FF6" w:rsidRDefault="00247FF6" w:rsidP="00104796">
      <w:pPr>
        <w:spacing w:after="0" w:line="240" w:lineRule="auto"/>
        <w:rPr>
          <w:rFonts w:ascii="Tahoma" w:hAnsi="Tahoma" w:cs="Tahoma"/>
          <w:sz w:val="20"/>
          <w:szCs w:val="20"/>
        </w:rPr>
      </w:pPr>
      <w:r>
        <w:rPr>
          <w:rFonts w:ascii="Tahoma" w:hAnsi="Tahoma" w:cs="Tahoma"/>
          <w:sz w:val="20"/>
          <w:szCs w:val="20"/>
        </w:rPr>
        <w:t>2015</w:t>
      </w:r>
      <w:r>
        <w:rPr>
          <w:rFonts w:ascii="Tahoma" w:hAnsi="Tahoma" w:cs="Tahoma"/>
          <w:sz w:val="20"/>
          <w:szCs w:val="20"/>
        </w:rPr>
        <w:tab/>
        <w:t>Amanda McElyea</w:t>
      </w:r>
      <w:r w:rsidR="00683CF5">
        <w:rPr>
          <w:rFonts w:ascii="Tahoma" w:hAnsi="Tahoma" w:cs="Tahoma"/>
          <w:sz w:val="20"/>
          <w:szCs w:val="20"/>
        </w:rPr>
        <w:t>, Northeast Tennessee Region</w:t>
      </w:r>
    </w:p>
    <w:p w14:paraId="7120512A" w14:textId="05F4E4B7" w:rsidR="00EC7CFF" w:rsidRPr="001D02EF" w:rsidRDefault="00EC7CFF" w:rsidP="00104796">
      <w:pPr>
        <w:spacing w:after="0" w:line="240" w:lineRule="auto"/>
        <w:rPr>
          <w:rFonts w:ascii="Tahoma" w:hAnsi="Tahoma" w:cs="Tahoma"/>
          <w:sz w:val="20"/>
          <w:szCs w:val="20"/>
        </w:rPr>
      </w:pPr>
      <w:r w:rsidRPr="001D02EF">
        <w:rPr>
          <w:rFonts w:ascii="Tahoma" w:hAnsi="Tahoma" w:cs="Tahoma"/>
          <w:sz w:val="20"/>
          <w:szCs w:val="20"/>
        </w:rPr>
        <w:t>2016</w:t>
      </w:r>
      <w:r w:rsidRPr="001D02EF">
        <w:rPr>
          <w:rFonts w:ascii="Tahoma" w:hAnsi="Tahoma" w:cs="Tahoma"/>
          <w:sz w:val="20"/>
          <w:szCs w:val="20"/>
        </w:rPr>
        <w:tab/>
        <w:t>Dr.</w:t>
      </w:r>
      <w:r w:rsidR="0002613C" w:rsidRPr="001D02EF">
        <w:rPr>
          <w:rFonts w:ascii="Tahoma" w:hAnsi="Tahoma" w:cs="Tahoma"/>
          <w:sz w:val="20"/>
          <w:szCs w:val="20"/>
        </w:rPr>
        <w:t xml:space="preserve"> Tim Jones, </w:t>
      </w:r>
      <w:r w:rsidR="001D02EF" w:rsidRPr="001D02EF">
        <w:rPr>
          <w:rFonts w:ascii="Tahoma" w:hAnsi="Tahoma" w:cs="Tahoma"/>
          <w:sz w:val="20"/>
          <w:szCs w:val="20"/>
        </w:rPr>
        <w:t>Tennessee Depa</w:t>
      </w:r>
      <w:r w:rsidR="001D02EF">
        <w:rPr>
          <w:rFonts w:ascii="Tahoma" w:hAnsi="Tahoma" w:cs="Tahoma"/>
          <w:sz w:val="20"/>
          <w:szCs w:val="20"/>
        </w:rPr>
        <w:t>rtment of Health</w:t>
      </w:r>
    </w:p>
    <w:p w14:paraId="371AA5F9" w14:textId="5C1D3482" w:rsidR="00C32F94" w:rsidRDefault="00C32F94" w:rsidP="00104796">
      <w:pPr>
        <w:spacing w:after="0" w:line="240" w:lineRule="auto"/>
        <w:rPr>
          <w:rFonts w:ascii="Tahoma" w:hAnsi="Tahoma" w:cs="Tahoma"/>
          <w:sz w:val="20"/>
          <w:szCs w:val="20"/>
        </w:rPr>
      </w:pPr>
      <w:r>
        <w:rPr>
          <w:rFonts w:ascii="Tahoma" w:hAnsi="Tahoma" w:cs="Tahoma"/>
          <w:sz w:val="20"/>
          <w:szCs w:val="20"/>
        </w:rPr>
        <w:t>2017</w:t>
      </w:r>
      <w:r>
        <w:rPr>
          <w:rFonts w:ascii="Tahoma" w:hAnsi="Tahoma" w:cs="Tahoma"/>
          <w:sz w:val="20"/>
          <w:szCs w:val="20"/>
        </w:rPr>
        <w:tab/>
      </w:r>
      <w:r w:rsidR="00DC055D">
        <w:rPr>
          <w:rFonts w:ascii="Tahoma" w:hAnsi="Tahoma" w:cs="Tahoma"/>
          <w:sz w:val="20"/>
          <w:szCs w:val="20"/>
        </w:rPr>
        <w:t>Dr. Charles Parker, Washington County Health Department</w:t>
      </w:r>
    </w:p>
    <w:p w14:paraId="67744E31" w14:textId="597FA88B" w:rsidR="00140297" w:rsidRDefault="00140297" w:rsidP="00104796">
      <w:pPr>
        <w:spacing w:after="0" w:line="240" w:lineRule="auto"/>
        <w:rPr>
          <w:rFonts w:ascii="Tahoma" w:hAnsi="Tahoma" w:cs="Tahoma"/>
          <w:sz w:val="20"/>
          <w:szCs w:val="20"/>
        </w:rPr>
      </w:pPr>
      <w:r>
        <w:rPr>
          <w:rFonts w:ascii="Tahoma" w:hAnsi="Tahoma" w:cs="Tahoma"/>
          <w:sz w:val="20"/>
          <w:szCs w:val="20"/>
        </w:rPr>
        <w:t>2018</w:t>
      </w:r>
      <w:r>
        <w:rPr>
          <w:rFonts w:ascii="Tahoma" w:hAnsi="Tahoma" w:cs="Tahoma"/>
          <w:sz w:val="20"/>
          <w:szCs w:val="20"/>
        </w:rPr>
        <w:tab/>
        <w:t>Susan Porter, West Tennessee Regional Office</w:t>
      </w:r>
    </w:p>
    <w:p w14:paraId="1171D4D6" w14:textId="458EBB11" w:rsidR="00641B57" w:rsidRDefault="00641B57" w:rsidP="00104796">
      <w:pPr>
        <w:spacing w:after="0" w:line="240" w:lineRule="auto"/>
        <w:rPr>
          <w:rFonts w:ascii="Tahoma" w:hAnsi="Tahoma" w:cs="Tahoma"/>
          <w:sz w:val="20"/>
          <w:szCs w:val="20"/>
        </w:rPr>
      </w:pPr>
      <w:r>
        <w:rPr>
          <w:rFonts w:ascii="Tahoma" w:hAnsi="Tahoma" w:cs="Tahoma"/>
          <w:sz w:val="20"/>
          <w:szCs w:val="20"/>
        </w:rPr>
        <w:t>2019</w:t>
      </w:r>
      <w:r w:rsidR="004918BB">
        <w:rPr>
          <w:rFonts w:ascii="Tahoma" w:hAnsi="Tahoma" w:cs="Tahoma"/>
          <w:sz w:val="20"/>
          <w:szCs w:val="20"/>
        </w:rPr>
        <w:t xml:space="preserve">    Gail Harmon, East Tennessee Regional Office</w:t>
      </w:r>
    </w:p>
    <w:p w14:paraId="34BF3582" w14:textId="2B805A73" w:rsidR="00641B57" w:rsidRDefault="00641B57" w:rsidP="00104796">
      <w:pPr>
        <w:spacing w:after="0" w:line="240" w:lineRule="auto"/>
        <w:rPr>
          <w:rFonts w:ascii="Tahoma" w:hAnsi="Tahoma" w:cs="Tahoma"/>
          <w:sz w:val="20"/>
          <w:szCs w:val="20"/>
        </w:rPr>
      </w:pPr>
      <w:r>
        <w:rPr>
          <w:rFonts w:ascii="Tahoma" w:hAnsi="Tahoma" w:cs="Tahoma"/>
          <w:sz w:val="20"/>
          <w:szCs w:val="20"/>
        </w:rPr>
        <w:t>2020</w:t>
      </w:r>
      <w:r w:rsidR="004918BB">
        <w:rPr>
          <w:rFonts w:ascii="Tahoma" w:hAnsi="Tahoma" w:cs="Tahoma"/>
          <w:sz w:val="20"/>
          <w:szCs w:val="20"/>
        </w:rPr>
        <w:t xml:space="preserve">    Carrie Thomas, Knox County Health Department</w:t>
      </w:r>
    </w:p>
    <w:p w14:paraId="2E27B81C" w14:textId="3FF3F988" w:rsidR="001E0A66" w:rsidRDefault="001E0A66" w:rsidP="00104796">
      <w:pPr>
        <w:spacing w:after="0" w:line="240" w:lineRule="auto"/>
        <w:rPr>
          <w:rFonts w:ascii="Tahoma" w:hAnsi="Tahoma" w:cs="Tahoma"/>
          <w:sz w:val="20"/>
          <w:szCs w:val="20"/>
        </w:rPr>
      </w:pPr>
      <w:r>
        <w:rPr>
          <w:rFonts w:ascii="Tahoma" w:hAnsi="Tahoma" w:cs="Tahoma"/>
          <w:sz w:val="20"/>
          <w:szCs w:val="20"/>
        </w:rPr>
        <w:t>2021    Marilyn Barnes, West Tennessee Regional Office</w:t>
      </w:r>
    </w:p>
    <w:p w14:paraId="0D6F0F2D" w14:textId="32436DCD" w:rsidR="001D02EF" w:rsidRDefault="001D02EF" w:rsidP="00104796">
      <w:pPr>
        <w:spacing w:after="0" w:line="240" w:lineRule="auto"/>
        <w:rPr>
          <w:rFonts w:ascii="Tahoma" w:hAnsi="Tahoma" w:cs="Tahoma"/>
          <w:sz w:val="20"/>
          <w:szCs w:val="20"/>
        </w:rPr>
      </w:pPr>
      <w:r>
        <w:rPr>
          <w:rFonts w:ascii="Tahoma" w:hAnsi="Tahoma" w:cs="Tahoma"/>
          <w:sz w:val="20"/>
          <w:szCs w:val="20"/>
        </w:rPr>
        <w:t>2022    Ami Mitchell, Regional Director for South Central Region Health Office</w:t>
      </w:r>
    </w:p>
    <w:p w14:paraId="13DEE1E4" w14:textId="1E9A136F" w:rsidR="001D02EF" w:rsidRDefault="001D02EF" w:rsidP="00104796">
      <w:pPr>
        <w:spacing w:after="0" w:line="240" w:lineRule="auto"/>
        <w:rPr>
          <w:rFonts w:ascii="Tahoma" w:hAnsi="Tahoma" w:cs="Tahoma"/>
          <w:sz w:val="20"/>
          <w:szCs w:val="20"/>
        </w:rPr>
      </w:pPr>
      <w:r w:rsidRPr="001D02EF">
        <w:rPr>
          <w:rFonts w:ascii="Tahoma" w:hAnsi="Tahoma" w:cs="Tahoma"/>
          <w:sz w:val="20"/>
          <w:szCs w:val="20"/>
        </w:rPr>
        <w:t>2022</w:t>
      </w:r>
      <w:r>
        <w:rPr>
          <w:rFonts w:ascii="Tahoma" w:hAnsi="Tahoma" w:cs="Tahoma"/>
          <w:sz w:val="20"/>
          <w:szCs w:val="20"/>
        </w:rPr>
        <w:t xml:space="preserve">    </w:t>
      </w:r>
      <w:r w:rsidRPr="001D02EF">
        <w:rPr>
          <w:rFonts w:ascii="Tahoma" w:hAnsi="Tahoma" w:cs="Tahoma"/>
          <w:sz w:val="20"/>
          <w:szCs w:val="20"/>
        </w:rPr>
        <w:t xml:space="preserve">Teresa Harrill, Director </w:t>
      </w:r>
      <w:proofErr w:type="gramStart"/>
      <w:r w:rsidRPr="001D02EF">
        <w:rPr>
          <w:rFonts w:ascii="Tahoma" w:hAnsi="Tahoma" w:cs="Tahoma"/>
          <w:sz w:val="20"/>
          <w:szCs w:val="20"/>
        </w:rPr>
        <w:t>for</w:t>
      </w:r>
      <w:proofErr w:type="gramEnd"/>
      <w:r w:rsidRPr="001D02EF">
        <w:rPr>
          <w:rFonts w:ascii="Tahoma" w:hAnsi="Tahoma" w:cs="Tahoma"/>
          <w:sz w:val="20"/>
          <w:szCs w:val="20"/>
        </w:rPr>
        <w:t xml:space="preserve"> Loudon an</w:t>
      </w:r>
      <w:r>
        <w:rPr>
          <w:rFonts w:ascii="Tahoma" w:hAnsi="Tahoma" w:cs="Tahoma"/>
          <w:sz w:val="20"/>
          <w:szCs w:val="20"/>
        </w:rPr>
        <w:t>d Monroe County Health Departments</w:t>
      </w:r>
    </w:p>
    <w:p w14:paraId="773694A8" w14:textId="1607FD2C" w:rsidR="001D02EF" w:rsidRDefault="001D02EF" w:rsidP="00104796">
      <w:pPr>
        <w:spacing w:after="0" w:line="240" w:lineRule="auto"/>
        <w:rPr>
          <w:rFonts w:ascii="Tahoma" w:hAnsi="Tahoma" w:cs="Tahoma"/>
          <w:sz w:val="20"/>
          <w:szCs w:val="20"/>
        </w:rPr>
      </w:pPr>
      <w:r>
        <w:rPr>
          <w:rFonts w:ascii="Tahoma" w:hAnsi="Tahoma" w:cs="Tahoma"/>
          <w:sz w:val="20"/>
          <w:szCs w:val="20"/>
        </w:rPr>
        <w:t>2023    Dr. Paul Petersen, Tennessee Department of Health</w:t>
      </w:r>
    </w:p>
    <w:p w14:paraId="2F7D2C8D" w14:textId="58935040" w:rsidR="00BF692A" w:rsidRPr="001D02EF" w:rsidRDefault="00BF692A" w:rsidP="00104796">
      <w:pPr>
        <w:spacing w:after="0" w:line="240" w:lineRule="auto"/>
        <w:rPr>
          <w:rFonts w:ascii="Tahoma" w:hAnsi="Tahoma" w:cs="Tahoma"/>
          <w:sz w:val="20"/>
          <w:szCs w:val="20"/>
        </w:rPr>
      </w:pPr>
      <w:r>
        <w:rPr>
          <w:rFonts w:ascii="Tahoma" w:hAnsi="Tahoma" w:cs="Tahoma"/>
          <w:sz w:val="20"/>
          <w:szCs w:val="20"/>
        </w:rPr>
        <w:t>2024</w:t>
      </w:r>
      <w:r>
        <w:rPr>
          <w:rFonts w:ascii="Tahoma" w:hAnsi="Tahoma" w:cs="Tahoma"/>
          <w:sz w:val="20"/>
          <w:szCs w:val="20"/>
        </w:rPr>
        <w:tab/>
        <w:t>Marianne Sharp, East Region, Tennessee Department of Health</w:t>
      </w:r>
    </w:p>
    <w:p w14:paraId="042EC805" w14:textId="403F8148" w:rsidR="00104796" w:rsidRPr="001D02EF" w:rsidRDefault="00104796" w:rsidP="00104796">
      <w:pPr>
        <w:spacing w:after="0" w:line="240" w:lineRule="auto"/>
        <w:jc w:val="center"/>
        <w:rPr>
          <w:rFonts w:ascii="Tahoma" w:hAnsi="Tahoma" w:cs="Tahoma"/>
          <w:b/>
          <w:sz w:val="32"/>
          <w:szCs w:val="32"/>
        </w:rPr>
      </w:pPr>
      <w:r w:rsidRPr="001D02EF">
        <w:rPr>
          <w:rFonts w:ascii="Tahoma" w:hAnsi="Tahoma" w:cs="Tahoma"/>
        </w:rPr>
        <w:br w:type="page"/>
      </w:r>
    </w:p>
    <w:p w14:paraId="11BC299B" w14:textId="77777777" w:rsidR="00104796" w:rsidRPr="001D02EF" w:rsidRDefault="00104796" w:rsidP="00104796">
      <w:pPr>
        <w:spacing w:after="0" w:line="240" w:lineRule="auto"/>
        <w:jc w:val="center"/>
        <w:rPr>
          <w:rFonts w:ascii="Tahoma" w:hAnsi="Tahoma" w:cs="Tahoma"/>
          <w:b/>
          <w:sz w:val="20"/>
          <w:szCs w:val="20"/>
        </w:rPr>
      </w:pPr>
    </w:p>
    <w:p w14:paraId="7A94E537" w14:textId="16DE9440" w:rsidR="00104796" w:rsidRPr="00104796" w:rsidRDefault="00104796" w:rsidP="00104796">
      <w:pPr>
        <w:spacing w:after="0" w:line="240" w:lineRule="auto"/>
        <w:jc w:val="center"/>
        <w:rPr>
          <w:rFonts w:ascii="Tahoma" w:hAnsi="Tahoma" w:cs="Tahoma"/>
          <w:b/>
          <w:color w:val="0070C0"/>
          <w:sz w:val="32"/>
          <w:szCs w:val="32"/>
        </w:rPr>
      </w:pPr>
      <w:r w:rsidRPr="00104796">
        <w:rPr>
          <w:rFonts w:ascii="Tahoma" w:hAnsi="Tahoma" w:cs="Tahoma"/>
          <w:b/>
          <w:color w:val="0070C0"/>
          <w:sz w:val="32"/>
          <w:szCs w:val="32"/>
        </w:rPr>
        <w:t>Alex B. Shipley, MD, Award</w:t>
      </w:r>
      <w:r w:rsidR="00140297">
        <w:rPr>
          <w:rFonts w:ascii="Tahoma" w:hAnsi="Tahoma" w:cs="Tahoma"/>
          <w:b/>
          <w:color w:val="0070C0"/>
          <w:sz w:val="32"/>
          <w:szCs w:val="32"/>
        </w:rPr>
        <w:t xml:space="preserve"> Recipients</w:t>
      </w:r>
    </w:p>
    <w:p w14:paraId="3D2A5AE1" w14:textId="77777777" w:rsidR="00104796" w:rsidRPr="00104796" w:rsidRDefault="00104796" w:rsidP="00104796">
      <w:pPr>
        <w:spacing w:after="0" w:line="240" w:lineRule="auto"/>
        <w:jc w:val="center"/>
        <w:rPr>
          <w:rFonts w:ascii="Tahoma" w:hAnsi="Tahoma" w:cs="Tahoma"/>
          <w:b/>
          <w:color w:val="0070C0"/>
        </w:rPr>
      </w:pPr>
    </w:p>
    <w:p w14:paraId="1CED32CC" w14:textId="77777777" w:rsidR="00253575" w:rsidRDefault="00104796" w:rsidP="00104796">
      <w:pPr>
        <w:spacing w:after="0" w:line="240" w:lineRule="auto"/>
        <w:jc w:val="center"/>
        <w:rPr>
          <w:rFonts w:ascii="Tahoma" w:hAnsi="Tahoma" w:cs="Tahoma"/>
          <w:b/>
          <w:i/>
          <w:color w:val="0070C0"/>
        </w:rPr>
      </w:pPr>
      <w:r w:rsidRPr="00104796">
        <w:rPr>
          <w:rFonts w:ascii="Tahoma" w:hAnsi="Tahoma" w:cs="Tahoma"/>
          <w:b/>
          <w:i/>
          <w:color w:val="0070C0"/>
        </w:rPr>
        <w:t>Presented to an employee of a regional or local health department</w:t>
      </w:r>
    </w:p>
    <w:p w14:paraId="52C27368" w14:textId="77777777" w:rsidR="00253575" w:rsidRDefault="00104796" w:rsidP="00104796">
      <w:pPr>
        <w:spacing w:after="0" w:line="240" w:lineRule="auto"/>
        <w:jc w:val="center"/>
        <w:rPr>
          <w:rFonts w:ascii="Tahoma" w:hAnsi="Tahoma" w:cs="Tahoma"/>
          <w:b/>
          <w:i/>
          <w:color w:val="0070C0"/>
        </w:rPr>
      </w:pPr>
      <w:r w:rsidRPr="00104796">
        <w:rPr>
          <w:rFonts w:ascii="Tahoma" w:hAnsi="Tahoma" w:cs="Tahoma"/>
          <w:b/>
          <w:i/>
          <w:color w:val="0070C0"/>
        </w:rPr>
        <w:t>who has made outstanding contributions</w:t>
      </w:r>
    </w:p>
    <w:p w14:paraId="08D23892" w14:textId="77777777" w:rsidR="00104796" w:rsidRPr="00104796" w:rsidRDefault="00104796" w:rsidP="00104796">
      <w:pPr>
        <w:spacing w:after="0" w:line="240" w:lineRule="auto"/>
        <w:jc w:val="center"/>
        <w:rPr>
          <w:rFonts w:ascii="Tahoma" w:hAnsi="Tahoma" w:cs="Tahoma"/>
          <w:b/>
          <w:i/>
          <w:color w:val="0070C0"/>
        </w:rPr>
      </w:pPr>
      <w:r w:rsidRPr="00104796">
        <w:rPr>
          <w:rFonts w:ascii="Tahoma" w:hAnsi="Tahoma" w:cs="Tahoma"/>
          <w:b/>
          <w:i/>
          <w:color w:val="0070C0"/>
        </w:rPr>
        <w:t>in the field of public health over a period of several years.</w:t>
      </w:r>
    </w:p>
    <w:p w14:paraId="03D10013" w14:textId="77777777" w:rsidR="00104796" w:rsidRPr="00104796" w:rsidRDefault="00104796" w:rsidP="00104796">
      <w:pPr>
        <w:spacing w:after="0" w:line="240" w:lineRule="auto"/>
        <w:jc w:val="center"/>
        <w:rPr>
          <w:rFonts w:ascii="Tahoma" w:hAnsi="Tahoma" w:cs="Tahoma"/>
          <w:b/>
          <w:i/>
          <w:sz w:val="20"/>
          <w:szCs w:val="20"/>
        </w:rPr>
      </w:pPr>
    </w:p>
    <w:p w14:paraId="03FC93E0" w14:textId="77777777" w:rsidR="00104796" w:rsidRPr="00104796" w:rsidRDefault="00104796" w:rsidP="00104796">
      <w:pPr>
        <w:spacing w:after="0" w:line="240" w:lineRule="auto"/>
        <w:jc w:val="center"/>
        <w:rPr>
          <w:rFonts w:ascii="Tahoma" w:hAnsi="Tahoma" w:cs="Tahoma"/>
          <w:sz w:val="20"/>
          <w:szCs w:val="20"/>
        </w:rPr>
      </w:pPr>
    </w:p>
    <w:p w14:paraId="0BC1A9F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1986</w:t>
      </w:r>
      <w:r w:rsidRPr="00104796">
        <w:rPr>
          <w:rFonts w:ascii="Tahoma" w:hAnsi="Tahoma" w:cs="Tahoma"/>
          <w:sz w:val="20"/>
          <w:szCs w:val="20"/>
        </w:rPr>
        <w:tab/>
        <w:t>Dr. C. D. Huffman, Mid-Cumberland Regional Office</w:t>
      </w:r>
    </w:p>
    <w:p w14:paraId="1FA2BF1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1987</w:t>
      </w:r>
      <w:r w:rsidRPr="00104796">
        <w:rPr>
          <w:rFonts w:ascii="Tahoma" w:hAnsi="Tahoma" w:cs="Tahoma"/>
          <w:sz w:val="20"/>
          <w:szCs w:val="20"/>
        </w:rPr>
        <w:tab/>
        <w:t>Dr. Robert Q. Ingraham, Southwest Regional Office</w:t>
      </w:r>
    </w:p>
    <w:p w14:paraId="418A15C6"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1987</w:t>
      </w:r>
      <w:r w:rsidRPr="00104796">
        <w:rPr>
          <w:rFonts w:ascii="Tahoma" w:hAnsi="Tahoma" w:cs="Tahoma"/>
          <w:sz w:val="20"/>
          <w:szCs w:val="20"/>
        </w:rPr>
        <w:tab/>
        <w:t>Doris G. Spain, Mid-Cumberland Regional Office</w:t>
      </w:r>
    </w:p>
    <w:p w14:paraId="697211C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1988</w:t>
      </w:r>
      <w:r w:rsidRPr="00104796">
        <w:rPr>
          <w:rFonts w:ascii="Tahoma" w:hAnsi="Tahoma" w:cs="Tahoma"/>
          <w:sz w:val="20"/>
          <w:szCs w:val="20"/>
        </w:rPr>
        <w:tab/>
        <w:t>Jean Bickel, Cannon County Health Department</w:t>
      </w:r>
    </w:p>
    <w:p w14:paraId="5821497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1989</w:t>
      </w:r>
      <w:r w:rsidRPr="00104796">
        <w:rPr>
          <w:rFonts w:ascii="Tahoma" w:hAnsi="Tahoma" w:cs="Tahoma"/>
          <w:sz w:val="20"/>
          <w:szCs w:val="20"/>
        </w:rPr>
        <w:tab/>
        <w:t>Anthony W. Harden, Southwest Regional Office</w:t>
      </w:r>
    </w:p>
    <w:p w14:paraId="100B9D2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1990</w:t>
      </w:r>
      <w:r w:rsidRPr="00104796">
        <w:rPr>
          <w:rFonts w:ascii="Tahoma" w:hAnsi="Tahoma" w:cs="Tahoma"/>
          <w:sz w:val="20"/>
          <w:szCs w:val="20"/>
        </w:rPr>
        <w:tab/>
        <w:t>Hugh A. Barnes, Memphis-Shelby County Health Department</w:t>
      </w:r>
    </w:p>
    <w:p w14:paraId="28992CA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1991</w:t>
      </w:r>
      <w:r w:rsidRPr="00104796">
        <w:rPr>
          <w:rFonts w:ascii="Tahoma" w:hAnsi="Tahoma" w:cs="Tahoma"/>
          <w:sz w:val="20"/>
          <w:szCs w:val="20"/>
        </w:rPr>
        <w:tab/>
        <w:t>Patricia Harden, West Tennessee Regional Office</w:t>
      </w:r>
    </w:p>
    <w:p w14:paraId="1753A93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1993</w:t>
      </w:r>
      <w:r w:rsidRPr="00104796">
        <w:rPr>
          <w:rFonts w:ascii="Tahoma" w:hAnsi="Tahoma" w:cs="Tahoma"/>
          <w:sz w:val="20"/>
          <w:szCs w:val="20"/>
        </w:rPr>
        <w:tab/>
        <w:t>Martha Barber, West Tennessee Regional Office</w:t>
      </w:r>
    </w:p>
    <w:p w14:paraId="7F8F579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1994</w:t>
      </w:r>
      <w:r w:rsidRPr="00104796">
        <w:rPr>
          <w:rFonts w:ascii="Tahoma" w:hAnsi="Tahoma" w:cs="Tahoma"/>
          <w:sz w:val="20"/>
          <w:szCs w:val="20"/>
        </w:rPr>
        <w:tab/>
        <w:t>Dr. Charles Chapman, First Tennessee Regional Office</w:t>
      </w:r>
    </w:p>
    <w:p w14:paraId="391FB63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1995</w:t>
      </w:r>
      <w:r w:rsidRPr="00104796">
        <w:rPr>
          <w:rFonts w:ascii="Tahoma" w:hAnsi="Tahoma" w:cs="Tahoma"/>
          <w:sz w:val="20"/>
          <w:szCs w:val="20"/>
        </w:rPr>
        <w:tab/>
        <w:t>Bill H. Ray, Sullivan County Health Department</w:t>
      </w:r>
    </w:p>
    <w:p w14:paraId="109F042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1996</w:t>
      </w:r>
      <w:r w:rsidRPr="00104796">
        <w:rPr>
          <w:rFonts w:ascii="Tahoma" w:hAnsi="Tahoma" w:cs="Tahoma"/>
          <w:sz w:val="20"/>
          <w:szCs w:val="20"/>
        </w:rPr>
        <w:tab/>
        <w:t>Eloise E. C. Waters, Bradley County Health Department</w:t>
      </w:r>
    </w:p>
    <w:p w14:paraId="3F6FE6CC"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1997</w:t>
      </w:r>
      <w:r w:rsidRPr="00104796">
        <w:rPr>
          <w:rFonts w:ascii="Tahoma" w:hAnsi="Tahoma" w:cs="Tahoma"/>
          <w:sz w:val="20"/>
          <w:szCs w:val="20"/>
        </w:rPr>
        <w:tab/>
        <w:t>Sammie Walker, West Tennessee Regional Office</w:t>
      </w:r>
    </w:p>
    <w:p w14:paraId="42F5FFA5" w14:textId="77777777" w:rsidR="00104796" w:rsidRPr="00104796" w:rsidRDefault="00104796" w:rsidP="00104796">
      <w:pPr>
        <w:spacing w:after="0" w:line="240" w:lineRule="auto"/>
        <w:ind w:right="-532"/>
        <w:rPr>
          <w:rFonts w:ascii="Tahoma" w:hAnsi="Tahoma" w:cs="Tahoma"/>
          <w:sz w:val="20"/>
          <w:szCs w:val="20"/>
        </w:rPr>
      </w:pPr>
      <w:r w:rsidRPr="00104796">
        <w:rPr>
          <w:rFonts w:ascii="Tahoma" w:hAnsi="Tahoma" w:cs="Tahoma"/>
          <w:sz w:val="20"/>
          <w:szCs w:val="20"/>
        </w:rPr>
        <w:t>1998</w:t>
      </w:r>
      <w:r w:rsidRPr="00104796">
        <w:rPr>
          <w:rFonts w:ascii="Tahoma" w:hAnsi="Tahoma" w:cs="Tahoma"/>
          <w:sz w:val="20"/>
          <w:szCs w:val="20"/>
        </w:rPr>
        <w:tab/>
        <w:t>Carla Coley, Benton, Carroll, &amp; Henry County Health Departments</w:t>
      </w:r>
    </w:p>
    <w:p w14:paraId="725D271E"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1999</w:t>
      </w:r>
      <w:r w:rsidRPr="00104796">
        <w:rPr>
          <w:rFonts w:ascii="Tahoma" w:hAnsi="Tahoma" w:cs="Tahoma"/>
          <w:sz w:val="20"/>
          <w:szCs w:val="20"/>
        </w:rPr>
        <w:tab/>
        <w:t>Sam Rose, Chattanooga-Hamilton County Health Department</w:t>
      </w:r>
    </w:p>
    <w:p w14:paraId="7AB2A35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2000</w:t>
      </w:r>
      <w:r w:rsidRPr="00104796">
        <w:rPr>
          <w:rFonts w:ascii="Tahoma" w:hAnsi="Tahoma" w:cs="Tahoma"/>
          <w:sz w:val="20"/>
          <w:szCs w:val="20"/>
        </w:rPr>
        <w:tab/>
        <w:t>Betty Thompson, Metro Davidson County Health Department</w:t>
      </w:r>
    </w:p>
    <w:p w14:paraId="3231C4D5"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2001</w:t>
      </w:r>
      <w:r w:rsidRPr="00104796">
        <w:rPr>
          <w:rFonts w:ascii="Tahoma" w:hAnsi="Tahoma" w:cs="Tahoma"/>
          <w:sz w:val="20"/>
          <w:szCs w:val="20"/>
        </w:rPr>
        <w:tab/>
        <w:t>Barbara Medlin, Jackson-Madison County Health Department</w:t>
      </w:r>
    </w:p>
    <w:p w14:paraId="3A58F31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2002</w:t>
      </w:r>
      <w:r w:rsidRPr="00104796">
        <w:rPr>
          <w:rFonts w:ascii="Tahoma" w:hAnsi="Tahoma" w:cs="Tahoma"/>
          <w:sz w:val="20"/>
          <w:szCs w:val="20"/>
        </w:rPr>
        <w:tab/>
        <w:t>Carole A. Martin, East Tennessee Regional Office</w:t>
      </w:r>
    </w:p>
    <w:p w14:paraId="0171F5A0"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2003</w:t>
      </w:r>
      <w:r w:rsidRPr="00104796">
        <w:rPr>
          <w:rFonts w:ascii="Tahoma" w:hAnsi="Tahoma" w:cs="Tahoma"/>
          <w:sz w:val="20"/>
          <w:szCs w:val="20"/>
        </w:rPr>
        <w:tab/>
        <w:t>Richard Swiggart, West Tennessee Assessment and Planning</w:t>
      </w:r>
    </w:p>
    <w:p w14:paraId="0BE8A6D0"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2004</w:t>
      </w:r>
      <w:r w:rsidRPr="00104796">
        <w:rPr>
          <w:rFonts w:ascii="Tahoma" w:hAnsi="Tahoma" w:cs="Tahoma"/>
          <w:sz w:val="20"/>
          <w:szCs w:val="20"/>
        </w:rPr>
        <w:tab/>
        <w:t>Suellen Joyner, South Central Regional Office</w:t>
      </w:r>
    </w:p>
    <w:p w14:paraId="77542911"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2005</w:t>
      </w:r>
      <w:r w:rsidRPr="00104796">
        <w:rPr>
          <w:rFonts w:ascii="Tahoma" w:hAnsi="Tahoma" w:cs="Tahoma"/>
          <w:sz w:val="20"/>
          <w:szCs w:val="20"/>
        </w:rPr>
        <w:tab/>
        <w:t>Marilyn Wortman, Dyer County Health Department</w:t>
      </w:r>
    </w:p>
    <w:p w14:paraId="72B85CA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2006</w:t>
      </w:r>
      <w:r w:rsidRPr="00104796">
        <w:rPr>
          <w:rFonts w:ascii="Tahoma" w:hAnsi="Tahoma" w:cs="Tahoma"/>
          <w:sz w:val="20"/>
          <w:szCs w:val="20"/>
        </w:rPr>
        <w:tab/>
        <w:t>Marilyn Barnes, Lake, Dyer, Crockett, &amp; Obion County Health Departments</w:t>
      </w:r>
    </w:p>
    <w:p w14:paraId="25C79BC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2007</w:t>
      </w:r>
      <w:r w:rsidRPr="00104796">
        <w:rPr>
          <w:rFonts w:ascii="Tahoma" w:hAnsi="Tahoma" w:cs="Tahoma"/>
          <w:sz w:val="20"/>
          <w:szCs w:val="20"/>
        </w:rPr>
        <w:tab/>
        <w:t>Sandy Halford, East Tennessee Regional Office</w:t>
      </w:r>
    </w:p>
    <w:p w14:paraId="75B02025"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2008</w:t>
      </w:r>
      <w:r w:rsidRPr="00104796">
        <w:rPr>
          <w:rFonts w:ascii="Tahoma" w:hAnsi="Tahoma" w:cs="Tahoma"/>
          <w:sz w:val="20"/>
          <w:szCs w:val="20"/>
        </w:rPr>
        <w:tab/>
        <w:t>Cathy Maxwell, Giles County Health Department</w:t>
      </w:r>
    </w:p>
    <w:p w14:paraId="00CE192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2009</w:t>
      </w:r>
      <w:r w:rsidRPr="00104796">
        <w:rPr>
          <w:rFonts w:ascii="Tahoma" w:hAnsi="Tahoma" w:cs="Tahoma"/>
          <w:sz w:val="20"/>
          <w:szCs w:val="20"/>
        </w:rPr>
        <w:tab/>
        <w:t>Dr. Lori Macdonald, Mid-Cumberland Regional Office</w:t>
      </w:r>
    </w:p>
    <w:p w14:paraId="7DA72A8E"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2010</w:t>
      </w:r>
      <w:r w:rsidRPr="00104796">
        <w:rPr>
          <w:rFonts w:ascii="Tahoma" w:hAnsi="Tahoma" w:cs="Tahoma"/>
          <w:sz w:val="20"/>
          <w:szCs w:val="20"/>
        </w:rPr>
        <w:tab/>
        <w:t>Margaret Hamilton, South Central Regional Office</w:t>
      </w:r>
    </w:p>
    <w:p w14:paraId="1118776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2011</w:t>
      </w:r>
      <w:r w:rsidRPr="00104796">
        <w:rPr>
          <w:rFonts w:ascii="Tahoma" w:hAnsi="Tahoma" w:cs="Tahoma"/>
          <w:sz w:val="20"/>
          <w:szCs w:val="20"/>
        </w:rPr>
        <w:tab/>
        <w:t>Debbie Johnson, Upper Cumberland Regional Office</w:t>
      </w:r>
    </w:p>
    <w:p w14:paraId="72AAA74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2012</w:t>
      </w:r>
      <w:r w:rsidRPr="00104796">
        <w:rPr>
          <w:rFonts w:ascii="Tahoma" w:hAnsi="Tahoma" w:cs="Tahoma"/>
          <w:sz w:val="20"/>
          <w:szCs w:val="20"/>
        </w:rPr>
        <w:tab/>
        <w:t>Tim Carson, Washington County Health Department</w:t>
      </w:r>
    </w:p>
    <w:p w14:paraId="17E0335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2013</w:t>
      </w:r>
      <w:r w:rsidRPr="00104796">
        <w:rPr>
          <w:rFonts w:ascii="Tahoma" w:hAnsi="Tahoma" w:cs="Tahoma"/>
          <w:sz w:val="20"/>
          <w:szCs w:val="20"/>
        </w:rPr>
        <w:tab/>
        <w:t>Sherrie Montgomery, East Tennessee Region</w:t>
      </w:r>
    </w:p>
    <w:p w14:paraId="0F1EAE2F" w14:textId="77777777" w:rsidR="00104796" w:rsidRDefault="00104796" w:rsidP="00104796">
      <w:pPr>
        <w:spacing w:after="0" w:line="240" w:lineRule="auto"/>
        <w:rPr>
          <w:rFonts w:ascii="Tahoma" w:hAnsi="Tahoma" w:cs="Tahoma"/>
          <w:sz w:val="20"/>
          <w:szCs w:val="20"/>
        </w:rPr>
      </w:pPr>
      <w:r w:rsidRPr="00104796">
        <w:rPr>
          <w:rFonts w:ascii="Tahoma" w:hAnsi="Tahoma" w:cs="Tahoma"/>
          <w:sz w:val="20"/>
          <w:szCs w:val="20"/>
        </w:rPr>
        <w:t>2014</w:t>
      </w:r>
      <w:r w:rsidRPr="00104796">
        <w:rPr>
          <w:rFonts w:ascii="Tahoma" w:hAnsi="Tahoma" w:cs="Tahoma"/>
          <w:sz w:val="20"/>
          <w:szCs w:val="20"/>
        </w:rPr>
        <w:tab/>
        <w:t>Dr. John Cummings, West Tennessee Region</w:t>
      </w:r>
    </w:p>
    <w:p w14:paraId="270CF42D" w14:textId="268C805F" w:rsidR="00247FF6" w:rsidRDefault="00247FF6" w:rsidP="00104796">
      <w:pPr>
        <w:spacing w:after="0" w:line="240" w:lineRule="auto"/>
        <w:rPr>
          <w:rFonts w:ascii="Tahoma" w:hAnsi="Tahoma" w:cs="Tahoma"/>
          <w:sz w:val="20"/>
          <w:szCs w:val="20"/>
        </w:rPr>
      </w:pPr>
      <w:r>
        <w:rPr>
          <w:rFonts w:ascii="Tahoma" w:hAnsi="Tahoma" w:cs="Tahoma"/>
          <w:sz w:val="20"/>
          <w:szCs w:val="20"/>
        </w:rPr>
        <w:t>2015</w:t>
      </w:r>
      <w:r>
        <w:rPr>
          <w:rFonts w:ascii="Tahoma" w:hAnsi="Tahoma" w:cs="Tahoma"/>
          <w:sz w:val="20"/>
          <w:szCs w:val="20"/>
        </w:rPr>
        <w:tab/>
        <w:t>Danni Lambert</w:t>
      </w:r>
      <w:r w:rsidR="009C4369">
        <w:rPr>
          <w:rFonts w:ascii="Tahoma" w:hAnsi="Tahoma" w:cs="Tahoma"/>
          <w:sz w:val="20"/>
          <w:szCs w:val="20"/>
        </w:rPr>
        <w:t>, East Tennessee Region</w:t>
      </w:r>
    </w:p>
    <w:p w14:paraId="77258C4F" w14:textId="3D610E30" w:rsidR="00EC7CFF" w:rsidRDefault="00EC7CFF" w:rsidP="00104796">
      <w:pPr>
        <w:spacing w:after="0" w:line="240" w:lineRule="auto"/>
        <w:rPr>
          <w:rFonts w:ascii="Tahoma" w:hAnsi="Tahoma" w:cs="Tahoma"/>
          <w:sz w:val="20"/>
          <w:szCs w:val="20"/>
        </w:rPr>
      </w:pPr>
      <w:r>
        <w:rPr>
          <w:rFonts w:ascii="Tahoma" w:hAnsi="Tahoma" w:cs="Tahoma"/>
          <w:sz w:val="20"/>
          <w:szCs w:val="20"/>
        </w:rPr>
        <w:t>2016</w:t>
      </w:r>
      <w:r>
        <w:rPr>
          <w:rFonts w:ascii="Tahoma" w:hAnsi="Tahoma" w:cs="Tahoma"/>
          <w:sz w:val="20"/>
          <w:szCs w:val="20"/>
        </w:rPr>
        <w:tab/>
        <w:t>Dr. Shavetta Conner, West Tennessee Region</w:t>
      </w:r>
    </w:p>
    <w:p w14:paraId="4F6A2699" w14:textId="479F26C3" w:rsidR="00DC055D" w:rsidRDefault="00DC055D" w:rsidP="00104796">
      <w:pPr>
        <w:spacing w:after="0" w:line="240" w:lineRule="auto"/>
        <w:rPr>
          <w:rFonts w:ascii="Tahoma" w:hAnsi="Tahoma" w:cs="Tahoma"/>
          <w:sz w:val="20"/>
          <w:szCs w:val="20"/>
        </w:rPr>
      </w:pPr>
      <w:r>
        <w:rPr>
          <w:rFonts w:ascii="Tahoma" w:hAnsi="Tahoma" w:cs="Tahoma"/>
          <w:sz w:val="20"/>
          <w:szCs w:val="20"/>
        </w:rPr>
        <w:t>2017</w:t>
      </w:r>
      <w:r>
        <w:rPr>
          <w:rFonts w:ascii="Tahoma" w:hAnsi="Tahoma" w:cs="Tahoma"/>
          <w:sz w:val="20"/>
          <w:szCs w:val="20"/>
        </w:rPr>
        <w:tab/>
        <w:t xml:space="preserve">Jana Chambers, </w:t>
      </w:r>
      <w:r w:rsidR="00E2701A">
        <w:rPr>
          <w:rFonts w:ascii="Tahoma" w:hAnsi="Tahoma" w:cs="Tahoma"/>
          <w:sz w:val="20"/>
          <w:szCs w:val="20"/>
        </w:rPr>
        <w:t>Cocke and Sevier Counties Health Department</w:t>
      </w:r>
    </w:p>
    <w:p w14:paraId="3F9EE2ED" w14:textId="0A1B37EA" w:rsidR="00482592" w:rsidRDefault="00482592" w:rsidP="00104796">
      <w:pPr>
        <w:spacing w:after="0" w:line="240" w:lineRule="auto"/>
        <w:rPr>
          <w:rFonts w:ascii="Tahoma" w:hAnsi="Tahoma" w:cs="Tahoma"/>
          <w:sz w:val="20"/>
          <w:szCs w:val="20"/>
        </w:rPr>
      </w:pPr>
      <w:r>
        <w:rPr>
          <w:rFonts w:ascii="Tahoma" w:hAnsi="Tahoma" w:cs="Tahoma"/>
          <w:sz w:val="20"/>
          <w:szCs w:val="20"/>
        </w:rPr>
        <w:t>2018</w:t>
      </w:r>
      <w:r>
        <w:rPr>
          <w:rFonts w:ascii="Tahoma" w:hAnsi="Tahoma" w:cs="Tahoma"/>
          <w:sz w:val="20"/>
          <w:szCs w:val="20"/>
        </w:rPr>
        <w:tab/>
        <w:t>Janet Ridley, East Tennessee Regional</w:t>
      </w:r>
      <w:r w:rsidR="008D150B">
        <w:rPr>
          <w:rFonts w:ascii="Tahoma" w:hAnsi="Tahoma" w:cs="Tahoma"/>
          <w:sz w:val="20"/>
          <w:szCs w:val="20"/>
        </w:rPr>
        <w:t xml:space="preserve"> </w:t>
      </w:r>
      <w:r>
        <w:rPr>
          <w:rFonts w:ascii="Tahoma" w:hAnsi="Tahoma" w:cs="Tahoma"/>
          <w:sz w:val="20"/>
          <w:szCs w:val="20"/>
        </w:rPr>
        <w:t>Office</w:t>
      </w:r>
    </w:p>
    <w:p w14:paraId="513CB01F" w14:textId="03BA6576" w:rsidR="00641B57" w:rsidRDefault="00641B57" w:rsidP="00104796">
      <w:pPr>
        <w:spacing w:after="0" w:line="240" w:lineRule="auto"/>
        <w:rPr>
          <w:rFonts w:ascii="Tahoma" w:hAnsi="Tahoma" w:cs="Tahoma"/>
          <w:sz w:val="20"/>
          <w:szCs w:val="20"/>
        </w:rPr>
      </w:pPr>
      <w:r>
        <w:rPr>
          <w:rFonts w:ascii="Tahoma" w:hAnsi="Tahoma" w:cs="Tahoma"/>
          <w:sz w:val="20"/>
          <w:szCs w:val="20"/>
        </w:rPr>
        <w:t>2019</w:t>
      </w:r>
      <w:r w:rsidR="004918BB">
        <w:rPr>
          <w:rFonts w:ascii="Tahoma" w:hAnsi="Tahoma" w:cs="Tahoma"/>
          <w:sz w:val="20"/>
          <w:szCs w:val="20"/>
        </w:rPr>
        <w:t xml:space="preserve">    Rebekah English, Northeast Tennessee Regional Office</w:t>
      </w:r>
    </w:p>
    <w:p w14:paraId="206B0596" w14:textId="23C4D0F3" w:rsidR="00641B57" w:rsidRDefault="00641B57" w:rsidP="00104796">
      <w:pPr>
        <w:spacing w:after="0" w:line="240" w:lineRule="auto"/>
        <w:rPr>
          <w:rFonts w:ascii="Tahoma" w:hAnsi="Tahoma" w:cs="Tahoma"/>
          <w:sz w:val="20"/>
          <w:szCs w:val="20"/>
        </w:rPr>
      </w:pPr>
      <w:r>
        <w:rPr>
          <w:rFonts w:ascii="Tahoma" w:hAnsi="Tahoma" w:cs="Tahoma"/>
          <w:sz w:val="20"/>
          <w:szCs w:val="20"/>
        </w:rPr>
        <w:t>2020</w:t>
      </w:r>
      <w:r w:rsidR="004918BB">
        <w:rPr>
          <w:rFonts w:ascii="Tahoma" w:hAnsi="Tahoma" w:cs="Tahoma"/>
          <w:sz w:val="20"/>
          <w:szCs w:val="20"/>
        </w:rPr>
        <w:t xml:space="preserve">    Glenn Czarnecki, Southeast Tennessee Regional Office</w:t>
      </w:r>
    </w:p>
    <w:p w14:paraId="7F430A18" w14:textId="46731EF6" w:rsidR="001E0A66" w:rsidRDefault="001E0A66" w:rsidP="00104796">
      <w:pPr>
        <w:spacing w:after="0" w:line="240" w:lineRule="auto"/>
        <w:rPr>
          <w:rFonts w:ascii="Tahoma" w:hAnsi="Tahoma" w:cs="Tahoma"/>
          <w:sz w:val="20"/>
          <w:szCs w:val="20"/>
        </w:rPr>
      </w:pPr>
      <w:r>
        <w:rPr>
          <w:rFonts w:ascii="Tahoma" w:hAnsi="Tahoma" w:cs="Tahoma"/>
          <w:sz w:val="20"/>
          <w:szCs w:val="20"/>
        </w:rPr>
        <w:t>2021    David K</w:t>
      </w:r>
      <w:r w:rsidR="004918BB">
        <w:rPr>
          <w:rFonts w:ascii="Tahoma" w:hAnsi="Tahoma" w:cs="Tahoma"/>
          <w:sz w:val="20"/>
          <w:szCs w:val="20"/>
        </w:rPr>
        <w:t>irschke</w:t>
      </w:r>
      <w:r>
        <w:rPr>
          <w:rFonts w:ascii="Tahoma" w:hAnsi="Tahoma" w:cs="Tahoma"/>
          <w:sz w:val="20"/>
          <w:szCs w:val="20"/>
        </w:rPr>
        <w:t>, MD,</w:t>
      </w:r>
      <w:r w:rsidR="004918BB">
        <w:rPr>
          <w:rFonts w:ascii="Tahoma" w:hAnsi="Tahoma" w:cs="Tahoma"/>
          <w:sz w:val="20"/>
          <w:szCs w:val="20"/>
        </w:rPr>
        <w:t xml:space="preserve"> Northeast</w:t>
      </w:r>
      <w:r w:rsidR="00BF692A">
        <w:rPr>
          <w:rFonts w:ascii="Tahoma" w:hAnsi="Tahoma" w:cs="Tahoma"/>
          <w:sz w:val="20"/>
          <w:szCs w:val="20"/>
        </w:rPr>
        <w:t xml:space="preserve"> Region, Te</w:t>
      </w:r>
      <w:r w:rsidR="004918BB">
        <w:rPr>
          <w:rFonts w:ascii="Tahoma" w:hAnsi="Tahoma" w:cs="Tahoma"/>
          <w:sz w:val="20"/>
          <w:szCs w:val="20"/>
        </w:rPr>
        <w:t xml:space="preserve">nnessee </w:t>
      </w:r>
      <w:r w:rsidR="00BF692A">
        <w:rPr>
          <w:rFonts w:ascii="Tahoma" w:hAnsi="Tahoma" w:cs="Tahoma"/>
          <w:sz w:val="20"/>
          <w:szCs w:val="20"/>
        </w:rPr>
        <w:t>Department of Health</w:t>
      </w:r>
    </w:p>
    <w:p w14:paraId="061715DA" w14:textId="5F3A0074" w:rsidR="001D02EF" w:rsidRDefault="001D02EF" w:rsidP="00104796">
      <w:pPr>
        <w:spacing w:after="0" w:line="240" w:lineRule="auto"/>
        <w:rPr>
          <w:rFonts w:ascii="Tahoma" w:hAnsi="Tahoma" w:cs="Tahoma"/>
          <w:sz w:val="20"/>
          <w:szCs w:val="20"/>
        </w:rPr>
      </w:pPr>
      <w:r>
        <w:rPr>
          <w:rFonts w:ascii="Tahoma" w:hAnsi="Tahoma" w:cs="Tahoma"/>
          <w:sz w:val="20"/>
          <w:szCs w:val="20"/>
        </w:rPr>
        <w:t>2022    Marianne Sharp, East Regional Health Office</w:t>
      </w:r>
    </w:p>
    <w:p w14:paraId="5D40A123" w14:textId="484FC5E6" w:rsidR="001D02EF" w:rsidRDefault="001D02EF" w:rsidP="00104796">
      <w:pPr>
        <w:spacing w:after="0" w:line="240" w:lineRule="auto"/>
        <w:rPr>
          <w:rFonts w:ascii="Tahoma" w:hAnsi="Tahoma" w:cs="Tahoma"/>
          <w:sz w:val="20"/>
          <w:szCs w:val="20"/>
        </w:rPr>
      </w:pPr>
      <w:r>
        <w:rPr>
          <w:rFonts w:ascii="Tahoma" w:hAnsi="Tahoma" w:cs="Tahoma"/>
          <w:sz w:val="20"/>
          <w:szCs w:val="20"/>
        </w:rPr>
        <w:t>2023    Dr. Suzanne Hayes, Upper Cumberland Regional Health Office</w:t>
      </w:r>
    </w:p>
    <w:p w14:paraId="3700378B" w14:textId="2C3222F7" w:rsidR="00104796" w:rsidRPr="00104796" w:rsidRDefault="00BF692A" w:rsidP="00482592">
      <w:pPr>
        <w:spacing w:after="0" w:line="240" w:lineRule="auto"/>
        <w:rPr>
          <w:rFonts w:ascii="Tahoma" w:hAnsi="Tahoma" w:cs="Tahoma"/>
          <w:b/>
          <w:sz w:val="32"/>
          <w:szCs w:val="32"/>
        </w:rPr>
      </w:pPr>
      <w:r>
        <w:rPr>
          <w:rFonts w:ascii="Tahoma" w:hAnsi="Tahoma" w:cs="Tahoma"/>
          <w:sz w:val="20"/>
          <w:szCs w:val="20"/>
        </w:rPr>
        <w:t>2024</w:t>
      </w:r>
      <w:r>
        <w:rPr>
          <w:rFonts w:ascii="Tahoma" w:hAnsi="Tahoma" w:cs="Tahoma"/>
          <w:sz w:val="20"/>
          <w:szCs w:val="20"/>
        </w:rPr>
        <w:tab/>
        <w:t>Gail Harmon, East Region, Tennessee Department of Health</w:t>
      </w:r>
      <w:r w:rsidR="00104796" w:rsidRPr="00104796">
        <w:rPr>
          <w:rFonts w:ascii="Tahoma" w:hAnsi="Tahoma" w:cs="Tahoma"/>
          <w:b/>
          <w:sz w:val="32"/>
          <w:szCs w:val="32"/>
        </w:rPr>
        <w:br w:type="page"/>
      </w:r>
    </w:p>
    <w:p w14:paraId="1E5F9721" w14:textId="77777777" w:rsidR="00104796" w:rsidRPr="00104796" w:rsidRDefault="00104796" w:rsidP="00104796">
      <w:pPr>
        <w:spacing w:after="0" w:line="240" w:lineRule="auto"/>
        <w:jc w:val="center"/>
        <w:rPr>
          <w:rFonts w:ascii="Tahoma" w:hAnsi="Tahoma" w:cs="Tahoma"/>
          <w:b/>
          <w:sz w:val="20"/>
          <w:szCs w:val="20"/>
        </w:rPr>
      </w:pPr>
    </w:p>
    <w:p w14:paraId="54359957" w14:textId="03FB6B8E" w:rsidR="00104796" w:rsidRPr="00253575" w:rsidRDefault="00104796" w:rsidP="00104796">
      <w:pPr>
        <w:spacing w:after="0" w:line="240" w:lineRule="auto"/>
        <w:jc w:val="center"/>
        <w:rPr>
          <w:rFonts w:ascii="Tahoma" w:hAnsi="Tahoma" w:cs="Tahoma"/>
          <w:b/>
          <w:color w:val="0070C0"/>
          <w:sz w:val="32"/>
          <w:szCs w:val="32"/>
        </w:rPr>
      </w:pPr>
      <w:r w:rsidRPr="00253575">
        <w:rPr>
          <w:rFonts w:ascii="Tahoma" w:hAnsi="Tahoma" w:cs="Tahoma"/>
          <w:b/>
          <w:color w:val="0070C0"/>
          <w:sz w:val="32"/>
          <w:szCs w:val="32"/>
        </w:rPr>
        <w:t>Public Health Worker of the Year</w:t>
      </w:r>
      <w:r w:rsidR="00482592">
        <w:rPr>
          <w:rFonts w:ascii="Tahoma" w:hAnsi="Tahoma" w:cs="Tahoma"/>
          <w:b/>
          <w:color w:val="0070C0"/>
          <w:sz w:val="32"/>
          <w:szCs w:val="32"/>
        </w:rPr>
        <w:t xml:space="preserve"> Award Recipients</w:t>
      </w:r>
    </w:p>
    <w:p w14:paraId="27487BF8" w14:textId="77777777" w:rsidR="00104796" w:rsidRPr="00253575" w:rsidRDefault="00104796" w:rsidP="00104796">
      <w:pPr>
        <w:spacing w:after="0" w:line="240" w:lineRule="auto"/>
        <w:jc w:val="center"/>
        <w:rPr>
          <w:rFonts w:ascii="Tahoma" w:hAnsi="Tahoma" w:cs="Tahoma"/>
          <w:b/>
          <w:color w:val="0070C0"/>
        </w:rPr>
      </w:pPr>
    </w:p>
    <w:p w14:paraId="22C89902" w14:textId="77777777" w:rsidR="00253575" w:rsidRDefault="00104796" w:rsidP="00104796">
      <w:pPr>
        <w:spacing w:after="0" w:line="240" w:lineRule="auto"/>
        <w:jc w:val="center"/>
        <w:rPr>
          <w:rFonts w:ascii="Tahoma" w:hAnsi="Tahoma" w:cs="Tahoma"/>
          <w:b/>
          <w:i/>
          <w:color w:val="0070C0"/>
        </w:rPr>
      </w:pPr>
      <w:r w:rsidRPr="00253575">
        <w:rPr>
          <w:rFonts w:ascii="Tahoma" w:hAnsi="Tahoma" w:cs="Tahoma"/>
          <w:b/>
          <w:i/>
          <w:color w:val="0070C0"/>
        </w:rPr>
        <w:t>Presented to a person in the field of public health</w:t>
      </w:r>
    </w:p>
    <w:p w14:paraId="04A2B93F" w14:textId="77777777" w:rsidR="00253575" w:rsidRDefault="00253575" w:rsidP="00104796">
      <w:pPr>
        <w:spacing w:after="0" w:line="240" w:lineRule="auto"/>
        <w:jc w:val="center"/>
        <w:rPr>
          <w:rFonts w:ascii="Tahoma" w:hAnsi="Tahoma" w:cs="Tahoma"/>
          <w:b/>
          <w:i/>
          <w:color w:val="0070C0"/>
        </w:rPr>
      </w:pPr>
      <w:r>
        <w:rPr>
          <w:rFonts w:ascii="Tahoma" w:hAnsi="Tahoma" w:cs="Tahoma"/>
          <w:b/>
          <w:i/>
          <w:color w:val="0070C0"/>
        </w:rPr>
        <w:t>w</w:t>
      </w:r>
      <w:r w:rsidR="00104796" w:rsidRPr="00253575">
        <w:rPr>
          <w:rFonts w:ascii="Tahoma" w:hAnsi="Tahoma" w:cs="Tahoma"/>
          <w:b/>
          <w:i/>
          <w:color w:val="0070C0"/>
        </w:rPr>
        <w:t>ho</w:t>
      </w:r>
      <w:r>
        <w:rPr>
          <w:rFonts w:ascii="Tahoma" w:hAnsi="Tahoma" w:cs="Tahoma"/>
          <w:b/>
          <w:i/>
          <w:color w:val="0070C0"/>
        </w:rPr>
        <w:t>,</w:t>
      </w:r>
      <w:r w:rsidR="00104796" w:rsidRPr="00253575">
        <w:rPr>
          <w:rFonts w:ascii="Tahoma" w:hAnsi="Tahoma" w:cs="Tahoma"/>
          <w:b/>
          <w:i/>
          <w:color w:val="0070C0"/>
        </w:rPr>
        <w:t xml:space="preserve"> during the past three years</w:t>
      </w:r>
      <w:r>
        <w:rPr>
          <w:rFonts w:ascii="Tahoma" w:hAnsi="Tahoma" w:cs="Tahoma"/>
          <w:b/>
          <w:i/>
          <w:color w:val="0070C0"/>
        </w:rPr>
        <w:t>,</w:t>
      </w:r>
    </w:p>
    <w:p w14:paraId="71A95F5B" w14:textId="77777777" w:rsidR="00104796" w:rsidRPr="00253575" w:rsidRDefault="00104796" w:rsidP="00104796">
      <w:pPr>
        <w:spacing w:after="0" w:line="240" w:lineRule="auto"/>
        <w:jc w:val="center"/>
        <w:rPr>
          <w:rFonts w:ascii="Tahoma" w:hAnsi="Tahoma" w:cs="Tahoma"/>
          <w:b/>
          <w:i/>
          <w:color w:val="0070C0"/>
        </w:rPr>
      </w:pPr>
      <w:r w:rsidRPr="00253575">
        <w:rPr>
          <w:rFonts w:ascii="Tahoma" w:hAnsi="Tahoma" w:cs="Tahoma"/>
          <w:b/>
          <w:i/>
          <w:color w:val="0070C0"/>
        </w:rPr>
        <w:t>has provided outstanding service to public health.</w:t>
      </w:r>
    </w:p>
    <w:p w14:paraId="09BC0C1D" w14:textId="77777777" w:rsidR="00104796" w:rsidRPr="00104796" w:rsidRDefault="00104796" w:rsidP="00104796">
      <w:pPr>
        <w:spacing w:after="0" w:line="240" w:lineRule="auto"/>
        <w:jc w:val="center"/>
        <w:rPr>
          <w:rFonts w:ascii="Tahoma" w:hAnsi="Tahoma" w:cs="Tahoma"/>
          <w:b/>
          <w:i/>
          <w:sz w:val="20"/>
          <w:szCs w:val="20"/>
        </w:rPr>
      </w:pPr>
    </w:p>
    <w:p w14:paraId="0E29774D" w14:textId="77777777" w:rsidR="00104796" w:rsidRPr="00104796" w:rsidRDefault="00104796" w:rsidP="00104796">
      <w:pPr>
        <w:spacing w:after="0" w:line="240" w:lineRule="auto"/>
        <w:jc w:val="center"/>
        <w:rPr>
          <w:rFonts w:ascii="Tahoma" w:hAnsi="Tahoma" w:cs="Tahoma"/>
          <w:b/>
          <w:i/>
          <w:sz w:val="20"/>
          <w:szCs w:val="20"/>
        </w:rPr>
      </w:pPr>
    </w:p>
    <w:p w14:paraId="67D27261"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1973</w:t>
      </w:r>
      <w:r w:rsidRPr="00104796">
        <w:rPr>
          <w:rFonts w:ascii="Tahoma" w:hAnsi="Tahoma" w:cs="Tahoma"/>
          <w:sz w:val="20"/>
          <w:szCs w:val="20"/>
        </w:rPr>
        <w:tab/>
        <w:t>Dorcie Yates, Humphreys County Health Department</w:t>
      </w:r>
    </w:p>
    <w:p w14:paraId="0F7ACFEE"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1974</w:t>
      </w:r>
      <w:r w:rsidRPr="00104796">
        <w:rPr>
          <w:rFonts w:ascii="Tahoma" w:hAnsi="Tahoma" w:cs="Tahoma"/>
          <w:sz w:val="20"/>
          <w:szCs w:val="20"/>
        </w:rPr>
        <w:tab/>
        <w:t>Thomas H. Hale, Benton County Health Department</w:t>
      </w:r>
    </w:p>
    <w:p w14:paraId="75878505"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1975</w:t>
      </w:r>
      <w:r w:rsidRPr="00104796">
        <w:rPr>
          <w:rFonts w:ascii="Tahoma" w:hAnsi="Tahoma" w:cs="Tahoma"/>
          <w:sz w:val="20"/>
          <w:szCs w:val="20"/>
        </w:rPr>
        <w:tab/>
        <w:t>Vernon L. Smith, Southwest Regional Office</w:t>
      </w:r>
    </w:p>
    <w:p w14:paraId="6B070D6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1976</w:t>
      </w:r>
      <w:r w:rsidRPr="00104796">
        <w:rPr>
          <w:rFonts w:ascii="Tahoma" w:hAnsi="Tahoma" w:cs="Tahoma"/>
          <w:sz w:val="20"/>
          <w:szCs w:val="20"/>
        </w:rPr>
        <w:tab/>
        <w:t>Dr. Leonard Chadwell, First Tennessee Regional Office</w:t>
      </w:r>
    </w:p>
    <w:p w14:paraId="089AC4C6"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1977</w:t>
      </w:r>
      <w:r w:rsidRPr="00104796">
        <w:rPr>
          <w:rFonts w:ascii="Tahoma" w:hAnsi="Tahoma" w:cs="Tahoma"/>
          <w:sz w:val="20"/>
          <w:szCs w:val="20"/>
        </w:rPr>
        <w:tab/>
        <w:t>Dr. Robert S. Sanders, Rutherford County Health Department</w:t>
      </w:r>
    </w:p>
    <w:p w14:paraId="347B9FF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1978</w:t>
      </w:r>
      <w:r w:rsidRPr="00104796">
        <w:rPr>
          <w:rFonts w:ascii="Tahoma" w:hAnsi="Tahoma" w:cs="Tahoma"/>
          <w:sz w:val="20"/>
          <w:szCs w:val="20"/>
        </w:rPr>
        <w:tab/>
        <w:t>Rebecca J. Groves, Center for Health Statistics</w:t>
      </w:r>
    </w:p>
    <w:p w14:paraId="05B5B8B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1979</w:t>
      </w:r>
      <w:r w:rsidRPr="00104796">
        <w:rPr>
          <w:rFonts w:ascii="Tahoma" w:hAnsi="Tahoma" w:cs="Tahoma"/>
          <w:sz w:val="20"/>
          <w:szCs w:val="20"/>
        </w:rPr>
        <w:tab/>
        <w:t>Hugh Bellamy, First Tennessee Regional Office</w:t>
      </w:r>
    </w:p>
    <w:p w14:paraId="277C8F2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1980</w:t>
      </w:r>
      <w:r w:rsidRPr="00104796">
        <w:rPr>
          <w:rFonts w:ascii="Tahoma" w:hAnsi="Tahoma" w:cs="Tahoma"/>
          <w:sz w:val="20"/>
          <w:szCs w:val="20"/>
        </w:rPr>
        <w:tab/>
        <w:t>Larry Bowles, East Tennessee Regional Office</w:t>
      </w:r>
    </w:p>
    <w:p w14:paraId="708CFEB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1981</w:t>
      </w:r>
      <w:r w:rsidRPr="00104796">
        <w:rPr>
          <w:rFonts w:ascii="Tahoma" w:hAnsi="Tahoma" w:cs="Tahoma"/>
          <w:sz w:val="20"/>
          <w:szCs w:val="20"/>
        </w:rPr>
        <w:tab/>
        <w:t>Manny Martins, Health Services Administration</w:t>
      </w:r>
    </w:p>
    <w:p w14:paraId="6C13D49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1982</w:t>
      </w:r>
      <w:r w:rsidRPr="00104796">
        <w:rPr>
          <w:rFonts w:ascii="Tahoma" w:hAnsi="Tahoma" w:cs="Tahoma"/>
          <w:sz w:val="20"/>
          <w:szCs w:val="20"/>
        </w:rPr>
        <w:tab/>
        <w:t>Frank L. Duncan, Knox County Health Department</w:t>
      </w:r>
    </w:p>
    <w:p w14:paraId="4FCFB4A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1983</w:t>
      </w:r>
      <w:r w:rsidRPr="00104796">
        <w:rPr>
          <w:rFonts w:ascii="Tahoma" w:hAnsi="Tahoma" w:cs="Tahoma"/>
          <w:sz w:val="20"/>
          <w:szCs w:val="20"/>
        </w:rPr>
        <w:tab/>
        <w:t>Eddie H. Abernathy, Hawkins County Health Department</w:t>
      </w:r>
    </w:p>
    <w:p w14:paraId="6E51E74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1984</w:t>
      </w:r>
      <w:r w:rsidRPr="00104796">
        <w:rPr>
          <w:rFonts w:ascii="Tahoma" w:hAnsi="Tahoma" w:cs="Tahoma"/>
          <w:sz w:val="20"/>
          <w:szCs w:val="20"/>
        </w:rPr>
        <w:tab/>
        <w:t>Marguerite Sallee, Bureau of Health Services</w:t>
      </w:r>
    </w:p>
    <w:p w14:paraId="572321C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1985</w:t>
      </w:r>
      <w:r w:rsidRPr="00104796">
        <w:rPr>
          <w:rFonts w:ascii="Tahoma" w:hAnsi="Tahoma" w:cs="Tahoma"/>
          <w:sz w:val="20"/>
          <w:szCs w:val="20"/>
        </w:rPr>
        <w:tab/>
        <w:t>Joyce Holt, Stewart County Health Department</w:t>
      </w:r>
    </w:p>
    <w:p w14:paraId="79D3C11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1986</w:t>
      </w:r>
      <w:r w:rsidRPr="00104796">
        <w:rPr>
          <w:rFonts w:ascii="Tahoma" w:hAnsi="Tahoma" w:cs="Tahoma"/>
          <w:sz w:val="20"/>
          <w:szCs w:val="20"/>
        </w:rPr>
        <w:tab/>
        <w:t>Judith Womack, Mid-Cumberland Regional Office</w:t>
      </w:r>
    </w:p>
    <w:p w14:paraId="4BA425A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1987</w:t>
      </w:r>
      <w:r w:rsidRPr="00104796">
        <w:rPr>
          <w:rFonts w:ascii="Tahoma" w:hAnsi="Tahoma" w:cs="Tahoma"/>
          <w:sz w:val="20"/>
          <w:szCs w:val="20"/>
        </w:rPr>
        <w:tab/>
        <w:t>Susie Baird, Bureau of Health Services</w:t>
      </w:r>
    </w:p>
    <w:p w14:paraId="7344CFB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1988</w:t>
      </w:r>
      <w:r w:rsidRPr="00104796">
        <w:rPr>
          <w:rFonts w:ascii="Tahoma" w:hAnsi="Tahoma" w:cs="Tahoma"/>
          <w:sz w:val="20"/>
          <w:szCs w:val="20"/>
        </w:rPr>
        <w:tab/>
        <w:t>Richard C. Swiggart, Memphis-Shelby County Health Department</w:t>
      </w:r>
    </w:p>
    <w:p w14:paraId="31E219E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1989</w:t>
      </w:r>
      <w:r w:rsidRPr="00104796">
        <w:rPr>
          <w:rFonts w:ascii="Tahoma" w:hAnsi="Tahoma" w:cs="Tahoma"/>
          <w:sz w:val="20"/>
          <w:szCs w:val="20"/>
        </w:rPr>
        <w:tab/>
        <w:t>Dr. Barbara Levin, Monroe County Health Department</w:t>
      </w:r>
    </w:p>
    <w:p w14:paraId="4A081B7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1990</w:t>
      </w:r>
      <w:r w:rsidRPr="00104796">
        <w:rPr>
          <w:rFonts w:ascii="Tahoma" w:hAnsi="Tahoma" w:cs="Tahoma"/>
          <w:sz w:val="20"/>
          <w:szCs w:val="20"/>
        </w:rPr>
        <w:tab/>
        <w:t>Fred Adams, Greene County Health Department</w:t>
      </w:r>
    </w:p>
    <w:p w14:paraId="341283B1"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1991</w:t>
      </w:r>
      <w:r w:rsidRPr="00104796">
        <w:rPr>
          <w:rFonts w:ascii="Tahoma" w:hAnsi="Tahoma" w:cs="Tahoma"/>
          <w:sz w:val="20"/>
          <w:szCs w:val="20"/>
        </w:rPr>
        <w:tab/>
        <w:t>Debbie Dotson, Sullivan County Health Department</w:t>
      </w:r>
    </w:p>
    <w:p w14:paraId="4552E08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1993</w:t>
      </w:r>
      <w:r w:rsidRPr="00104796">
        <w:rPr>
          <w:rFonts w:ascii="Tahoma" w:hAnsi="Tahoma" w:cs="Tahoma"/>
          <w:sz w:val="20"/>
          <w:szCs w:val="20"/>
        </w:rPr>
        <w:tab/>
        <w:t>Joy Lorance, Cannon County Health Department</w:t>
      </w:r>
    </w:p>
    <w:p w14:paraId="177BD8C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1994</w:t>
      </w:r>
      <w:r w:rsidRPr="00104796">
        <w:rPr>
          <w:rFonts w:ascii="Tahoma" w:hAnsi="Tahoma" w:cs="Tahoma"/>
          <w:sz w:val="20"/>
          <w:szCs w:val="20"/>
        </w:rPr>
        <w:tab/>
        <w:t>Rebecca Johnson, Hardin County Health Department</w:t>
      </w:r>
    </w:p>
    <w:p w14:paraId="0539412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1995</w:t>
      </w:r>
      <w:r w:rsidRPr="00104796">
        <w:rPr>
          <w:rFonts w:ascii="Tahoma" w:hAnsi="Tahoma" w:cs="Tahoma"/>
          <w:sz w:val="20"/>
          <w:szCs w:val="20"/>
        </w:rPr>
        <w:tab/>
        <w:t>Peggy Tackett, Montgomery County Health Department</w:t>
      </w:r>
    </w:p>
    <w:p w14:paraId="0085921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1996</w:t>
      </w:r>
      <w:r w:rsidRPr="00104796">
        <w:rPr>
          <w:rFonts w:ascii="Tahoma" w:hAnsi="Tahoma" w:cs="Tahoma"/>
          <w:sz w:val="20"/>
          <w:szCs w:val="20"/>
        </w:rPr>
        <w:tab/>
        <w:t>Cindy Lewis, West Tennessee Regional Office</w:t>
      </w:r>
    </w:p>
    <w:p w14:paraId="1F417DA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1997</w:t>
      </w:r>
      <w:r w:rsidRPr="00104796">
        <w:rPr>
          <w:rFonts w:ascii="Tahoma" w:hAnsi="Tahoma" w:cs="Tahoma"/>
          <w:sz w:val="20"/>
          <w:szCs w:val="20"/>
        </w:rPr>
        <w:tab/>
        <w:t>Christie Morris, West Tennessee Regional Office</w:t>
      </w:r>
    </w:p>
    <w:p w14:paraId="2E7E439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1998</w:t>
      </w:r>
      <w:r w:rsidRPr="00104796">
        <w:rPr>
          <w:rFonts w:ascii="Tahoma" w:hAnsi="Tahoma" w:cs="Tahoma"/>
          <w:sz w:val="20"/>
          <w:szCs w:val="20"/>
        </w:rPr>
        <w:tab/>
        <w:t>Charlene Nunley, Grundy, Franklin, Bledsoe, &amp; Sequatchie County Health Departments</w:t>
      </w:r>
    </w:p>
    <w:p w14:paraId="3CF3C79E"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1999</w:t>
      </w:r>
      <w:r w:rsidRPr="00104796">
        <w:rPr>
          <w:rFonts w:ascii="Tahoma" w:hAnsi="Tahoma" w:cs="Tahoma"/>
          <w:sz w:val="20"/>
          <w:szCs w:val="20"/>
        </w:rPr>
        <w:tab/>
        <w:t>Sharyn Thompson, Jackson-Madison County Health Department</w:t>
      </w:r>
    </w:p>
    <w:p w14:paraId="6F3DCCB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2000</w:t>
      </w:r>
      <w:r w:rsidRPr="00104796">
        <w:rPr>
          <w:rFonts w:ascii="Tahoma" w:hAnsi="Tahoma" w:cs="Tahoma"/>
          <w:sz w:val="20"/>
          <w:szCs w:val="20"/>
        </w:rPr>
        <w:tab/>
        <w:t>Jo Ann Armbrister, East Tennessee Regional Office</w:t>
      </w:r>
    </w:p>
    <w:p w14:paraId="30E3F94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2001</w:t>
      </w:r>
      <w:r w:rsidRPr="00104796">
        <w:rPr>
          <w:rFonts w:ascii="Tahoma" w:hAnsi="Tahoma" w:cs="Tahoma"/>
          <w:sz w:val="20"/>
          <w:szCs w:val="20"/>
        </w:rPr>
        <w:tab/>
        <w:t>Rose Kidwell, East Tennessee Regional Office</w:t>
      </w:r>
    </w:p>
    <w:p w14:paraId="34DFD105"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2002</w:t>
      </w:r>
      <w:r w:rsidRPr="00104796">
        <w:rPr>
          <w:rFonts w:ascii="Tahoma" w:hAnsi="Tahoma" w:cs="Tahoma"/>
          <w:sz w:val="20"/>
          <w:szCs w:val="20"/>
        </w:rPr>
        <w:tab/>
        <w:t>Barry Moore, Memphis-Shelby County Health Department</w:t>
      </w:r>
    </w:p>
    <w:p w14:paraId="096282B0"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2003</w:t>
      </w:r>
      <w:r w:rsidRPr="00104796">
        <w:rPr>
          <w:rFonts w:ascii="Tahoma" w:hAnsi="Tahoma" w:cs="Tahoma"/>
          <w:sz w:val="20"/>
          <w:szCs w:val="20"/>
        </w:rPr>
        <w:tab/>
        <w:t>Art Miller, Roane County Health Department</w:t>
      </w:r>
    </w:p>
    <w:p w14:paraId="233C538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2004</w:t>
      </w:r>
      <w:r w:rsidRPr="00104796">
        <w:rPr>
          <w:rFonts w:ascii="Tahoma" w:hAnsi="Tahoma" w:cs="Tahoma"/>
          <w:sz w:val="20"/>
          <w:szCs w:val="20"/>
        </w:rPr>
        <w:tab/>
        <w:t>Dr. David Brumley, South Central Regional Office</w:t>
      </w:r>
    </w:p>
    <w:p w14:paraId="5C5E6293" w14:textId="77777777" w:rsidR="00104796" w:rsidRPr="00F94BAE" w:rsidRDefault="00104796" w:rsidP="00104796">
      <w:pPr>
        <w:spacing w:after="0" w:line="240" w:lineRule="auto"/>
        <w:rPr>
          <w:rFonts w:ascii="Tahoma" w:hAnsi="Tahoma" w:cs="Tahoma"/>
          <w:sz w:val="20"/>
          <w:szCs w:val="20"/>
          <w:lang w:val="fr-FR"/>
        </w:rPr>
      </w:pPr>
      <w:r w:rsidRPr="00F94BAE">
        <w:rPr>
          <w:rFonts w:ascii="Tahoma" w:hAnsi="Tahoma" w:cs="Tahoma"/>
          <w:sz w:val="20"/>
          <w:szCs w:val="20"/>
          <w:lang w:val="fr-FR"/>
        </w:rPr>
        <w:t>2005</w:t>
      </w:r>
      <w:r w:rsidRPr="00F94BAE">
        <w:rPr>
          <w:rFonts w:ascii="Tahoma" w:hAnsi="Tahoma" w:cs="Tahoma"/>
          <w:sz w:val="20"/>
          <w:szCs w:val="20"/>
          <w:lang w:val="fr-FR"/>
        </w:rPr>
        <w:tab/>
        <w:t xml:space="preserve">Dr. Tim Jones, Communicable &amp; </w:t>
      </w:r>
      <w:proofErr w:type="spellStart"/>
      <w:r w:rsidRPr="00F94BAE">
        <w:rPr>
          <w:rFonts w:ascii="Tahoma" w:hAnsi="Tahoma" w:cs="Tahoma"/>
          <w:sz w:val="20"/>
          <w:szCs w:val="20"/>
          <w:lang w:val="fr-FR"/>
        </w:rPr>
        <w:t>Environmental</w:t>
      </w:r>
      <w:proofErr w:type="spellEnd"/>
      <w:r w:rsidRPr="00F94BAE">
        <w:rPr>
          <w:rFonts w:ascii="Tahoma" w:hAnsi="Tahoma" w:cs="Tahoma"/>
          <w:sz w:val="20"/>
          <w:szCs w:val="20"/>
          <w:lang w:val="fr-FR"/>
        </w:rPr>
        <w:t xml:space="preserve"> </w:t>
      </w:r>
      <w:proofErr w:type="spellStart"/>
      <w:r w:rsidRPr="00F94BAE">
        <w:rPr>
          <w:rFonts w:ascii="Tahoma" w:hAnsi="Tahoma" w:cs="Tahoma"/>
          <w:sz w:val="20"/>
          <w:szCs w:val="20"/>
          <w:lang w:val="fr-FR"/>
        </w:rPr>
        <w:t>Disease</w:t>
      </w:r>
      <w:proofErr w:type="spellEnd"/>
      <w:r w:rsidRPr="00F94BAE">
        <w:rPr>
          <w:rFonts w:ascii="Tahoma" w:hAnsi="Tahoma" w:cs="Tahoma"/>
          <w:sz w:val="20"/>
          <w:szCs w:val="20"/>
          <w:lang w:val="fr-FR"/>
        </w:rPr>
        <w:t xml:space="preserve"> Services</w:t>
      </w:r>
    </w:p>
    <w:p w14:paraId="2BF8822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2006</w:t>
      </w:r>
      <w:r w:rsidRPr="00104796">
        <w:rPr>
          <w:rFonts w:ascii="Tahoma" w:hAnsi="Tahoma" w:cs="Tahoma"/>
          <w:sz w:val="20"/>
          <w:szCs w:val="20"/>
        </w:rPr>
        <w:tab/>
        <w:t>Joan Carter, Lincoln &amp; Moore County Health Departments</w:t>
      </w:r>
    </w:p>
    <w:p w14:paraId="77A53F4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2007</w:t>
      </w:r>
      <w:r w:rsidRPr="00104796">
        <w:rPr>
          <w:rFonts w:ascii="Tahoma" w:hAnsi="Tahoma" w:cs="Tahoma"/>
          <w:sz w:val="20"/>
          <w:szCs w:val="20"/>
        </w:rPr>
        <w:tab/>
        <w:t>Jennifer Spears, Trousdale County Health Department</w:t>
      </w:r>
    </w:p>
    <w:p w14:paraId="197A247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2008</w:t>
      </w:r>
      <w:r w:rsidRPr="00104796">
        <w:rPr>
          <w:rFonts w:ascii="Tahoma" w:hAnsi="Tahoma" w:cs="Tahoma"/>
          <w:sz w:val="20"/>
          <w:szCs w:val="20"/>
        </w:rPr>
        <w:tab/>
        <w:t>Donna Short, West Tennessee Regional Office</w:t>
      </w:r>
    </w:p>
    <w:p w14:paraId="7DD6E68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2009</w:t>
      </w:r>
      <w:r w:rsidRPr="00104796">
        <w:rPr>
          <w:rFonts w:ascii="Tahoma" w:hAnsi="Tahoma" w:cs="Tahoma"/>
          <w:sz w:val="20"/>
          <w:szCs w:val="20"/>
        </w:rPr>
        <w:tab/>
        <w:t>Marilyn Barnes, West Tennessee Regional Office</w:t>
      </w:r>
    </w:p>
    <w:p w14:paraId="3857242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2010</w:t>
      </w:r>
      <w:r w:rsidRPr="00104796">
        <w:rPr>
          <w:rFonts w:ascii="Tahoma" w:hAnsi="Tahoma" w:cs="Tahoma"/>
          <w:sz w:val="20"/>
          <w:szCs w:val="20"/>
        </w:rPr>
        <w:tab/>
        <w:t>Steve Hall, Lawrence &amp; Wayne County Health Departments</w:t>
      </w:r>
    </w:p>
    <w:p w14:paraId="02120AB1"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2011</w:t>
      </w:r>
      <w:r w:rsidRPr="00104796">
        <w:rPr>
          <w:rFonts w:ascii="Tahoma" w:hAnsi="Tahoma" w:cs="Tahoma"/>
          <w:sz w:val="20"/>
          <w:szCs w:val="20"/>
        </w:rPr>
        <w:tab/>
        <w:t>Mary Beth Davis, Mid-Cumberland Region</w:t>
      </w:r>
    </w:p>
    <w:p w14:paraId="0930CFB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2012</w:t>
      </w:r>
      <w:r w:rsidRPr="00104796">
        <w:rPr>
          <w:rFonts w:ascii="Tahoma" w:hAnsi="Tahoma" w:cs="Tahoma"/>
          <w:sz w:val="20"/>
          <w:szCs w:val="20"/>
        </w:rPr>
        <w:tab/>
        <w:t>Brenda Eggert, CEDEP Program</w:t>
      </w:r>
    </w:p>
    <w:p w14:paraId="309D67C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2013</w:t>
      </w:r>
      <w:r w:rsidRPr="00104796">
        <w:rPr>
          <w:rFonts w:ascii="Tahoma" w:hAnsi="Tahoma" w:cs="Tahoma"/>
          <w:sz w:val="20"/>
          <w:szCs w:val="20"/>
        </w:rPr>
        <w:tab/>
        <w:t xml:space="preserve">Dr. John </w:t>
      </w:r>
      <w:proofErr w:type="spellStart"/>
      <w:r w:rsidRPr="00104796">
        <w:rPr>
          <w:rFonts w:ascii="Tahoma" w:hAnsi="Tahoma" w:cs="Tahoma"/>
          <w:sz w:val="20"/>
          <w:szCs w:val="20"/>
        </w:rPr>
        <w:t>Dreyzehner</w:t>
      </w:r>
      <w:proofErr w:type="spellEnd"/>
      <w:r w:rsidRPr="00104796">
        <w:rPr>
          <w:rFonts w:ascii="Tahoma" w:hAnsi="Tahoma" w:cs="Tahoma"/>
          <w:sz w:val="20"/>
          <w:szCs w:val="20"/>
        </w:rPr>
        <w:t>, Commissioner, Department of Health</w:t>
      </w:r>
    </w:p>
    <w:p w14:paraId="21A385B8" w14:textId="77777777" w:rsidR="00247FF6" w:rsidRDefault="00104796" w:rsidP="00104796">
      <w:pPr>
        <w:spacing w:after="0" w:line="240" w:lineRule="auto"/>
        <w:rPr>
          <w:rFonts w:ascii="Tahoma" w:hAnsi="Tahoma" w:cs="Tahoma"/>
          <w:sz w:val="20"/>
          <w:szCs w:val="20"/>
        </w:rPr>
      </w:pPr>
      <w:r w:rsidRPr="00104796">
        <w:rPr>
          <w:rFonts w:ascii="Tahoma" w:hAnsi="Tahoma" w:cs="Tahoma"/>
          <w:sz w:val="20"/>
          <w:szCs w:val="20"/>
        </w:rPr>
        <w:t>2014</w:t>
      </w:r>
      <w:r w:rsidRPr="00104796">
        <w:rPr>
          <w:rFonts w:ascii="Tahoma" w:hAnsi="Tahoma" w:cs="Tahoma"/>
          <w:sz w:val="20"/>
          <w:szCs w:val="20"/>
        </w:rPr>
        <w:tab/>
        <w:t>Joey Smith, Montgomery County Health Department</w:t>
      </w:r>
    </w:p>
    <w:p w14:paraId="194DAA2B" w14:textId="1029CFC2" w:rsidR="00104796" w:rsidRDefault="00247FF6" w:rsidP="00104796">
      <w:pPr>
        <w:spacing w:after="0" w:line="240" w:lineRule="auto"/>
        <w:rPr>
          <w:rFonts w:ascii="Tahoma" w:hAnsi="Tahoma" w:cs="Tahoma"/>
          <w:sz w:val="20"/>
          <w:szCs w:val="20"/>
        </w:rPr>
      </w:pPr>
      <w:r>
        <w:rPr>
          <w:rFonts w:ascii="Tahoma" w:hAnsi="Tahoma" w:cs="Tahoma"/>
          <w:sz w:val="20"/>
          <w:szCs w:val="20"/>
        </w:rPr>
        <w:t>2015</w:t>
      </w:r>
      <w:r>
        <w:rPr>
          <w:rFonts w:ascii="Tahoma" w:hAnsi="Tahoma" w:cs="Tahoma"/>
          <w:sz w:val="20"/>
          <w:szCs w:val="20"/>
        </w:rPr>
        <w:tab/>
        <w:t>Kevin Mor</w:t>
      </w:r>
      <w:r w:rsidR="0021253A">
        <w:rPr>
          <w:rFonts w:ascii="Tahoma" w:hAnsi="Tahoma" w:cs="Tahoma"/>
          <w:sz w:val="20"/>
          <w:szCs w:val="20"/>
        </w:rPr>
        <w:t>r</w:t>
      </w:r>
      <w:r>
        <w:rPr>
          <w:rFonts w:ascii="Tahoma" w:hAnsi="Tahoma" w:cs="Tahoma"/>
          <w:sz w:val="20"/>
          <w:szCs w:val="20"/>
        </w:rPr>
        <w:t>is</w:t>
      </w:r>
      <w:r w:rsidR="00B74DF8">
        <w:rPr>
          <w:rFonts w:ascii="Tahoma" w:hAnsi="Tahoma" w:cs="Tahoma"/>
          <w:sz w:val="20"/>
          <w:szCs w:val="20"/>
        </w:rPr>
        <w:t>, West Tennessee Region</w:t>
      </w:r>
      <w:r w:rsidR="00104796" w:rsidRPr="00104796">
        <w:rPr>
          <w:rFonts w:ascii="Tahoma" w:hAnsi="Tahoma" w:cs="Tahoma"/>
          <w:sz w:val="20"/>
          <w:szCs w:val="20"/>
        </w:rPr>
        <w:tab/>
      </w:r>
    </w:p>
    <w:p w14:paraId="2F1408B0" w14:textId="4563EA35" w:rsidR="00EC7CFF" w:rsidRDefault="00EC7CFF" w:rsidP="00104796">
      <w:pPr>
        <w:spacing w:after="0" w:line="240" w:lineRule="auto"/>
        <w:rPr>
          <w:rFonts w:ascii="Tahoma" w:hAnsi="Tahoma" w:cs="Tahoma"/>
          <w:sz w:val="20"/>
          <w:szCs w:val="20"/>
        </w:rPr>
      </w:pPr>
      <w:r>
        <w:rPr>
          <w:rFonts w:ascii="Tahoma" w:hAnsi="Tahoma" w:cs="Tahoma"/>
          <w:sz w:val="20"/>
          <w:szCs w:val="20"/>
        </w:rPr>
        <w:t>2016</w:t>
      </w:r>
      <w:r>
        <w:rPr>
          <w:rFonts w:ascii="Tahoma" w:hAnsi="Tahoma" w:cs="Tahoma"/>
          <w:sz w:val="20"/>
          <w:szCs w:val="20"/>
        </w:rPr>
        <w:tab/>
        <w:t>Jennifer Valentine, Knox County Health Department</w:t>
      </w:r>
    </w:p>
    <w:p w14:paraId="251CC108" w14:textId="0512E1C9" w:rsidR="00E2701A" w:rsidRDefault="00E2701A" w:rsidP="00104796">
      <w:pPr>
        <w:spacing w:after="0" w:line="240" w:lineRule="auto"/>
        <w:rPr>
          <w:rFonts w:ascii="Tahoma" w:hAnsi="Tahoma" w:cs="Tahoma"/>
          <w:sz w:val="20"/>
          <w:szCs w:val="20"/>
        </w:rPr>
      </w:pPr>
      <w:r>
        <w:rPr>
          <w:rFonts w:ascii="Tahoma" w:hAnsi="Tahoma" w:cs="Tahoma"/>
          <w:sz w:val="20"/>
          <w:szCs w:val="20"/>
        </w:rPr>
        <w:t>2017</w:t>
      </w:r>
      <w:r>
        <w:rPr>
          <w:rFonts w:ascii="Tahoma" w:hAnsi="Tahoma" w:cs="Tahoma"/>
          <w:sz w:val="20"/>
          <w:szCs w:val="20"/>
        </w:rPr>
        <w:tab/>
        <w:t>Robert Goff, Southeast Regional Office</w:t>
      </w:r>
    </w:p>
    <w:p w14:paraId="406C9125" w14:textId="6D5B433A" w:rsidR="00482592" w:rsidRDefault="00482592" w:rsidP="00104796">
      <w:pPr>
        <w:spacing w:after="0" w:line="240" w:lineRule="auto"/>
        <w:rPr>
          <w:rFonts w:ascii="Tahoma" w:hAnsi="Tahoma" w:cs="Tahoma"/>
          <w:sz w:val="20"/>
          <w:szCs w:val="20"/>
        </w:rPr>
      </w:pPr>
      <w:r>
        <w:rPr>
          <w:rFonts w:ascii="Tahoma" w:hAnsi="Tahoma" w:cs="Tahoma"/>
          <w:sz w:val="20"/>
          <w:szCs w:val="20"/>
        </w:rPr>
        <w:t>2018</w:t>
      </w:r>
      <w:r>
        <w:rPr>
          <w:rFonts w:ascii="Tahoma" w:hAnsi="Tahoma" w:cs="Tahoma"/>
          <w:sz w:val="20"/>
          <w:szCs w:val="20"/>
        </w:rPr>
        <w:tab/>
        <w:t>Marianne Sharp, East Tennessee Regional Office</w:t>
      </w:r>
    </w:p>
    <w:p w14:paraId="612F093F" w14:textId="4A6D09CD" w:rsidR="00641B57" w:rsidRDefault="00641B57" w:rsidP="00104796">
      <w:pPr>
        <w:spacing w:after="0" w:line="240" w:lineRule="auto"/>
        <w:rPr>
          <w:rFonts w:ascii="Tahoma" w:hAnsi="Tahoma" w:cs="Tahoma"/>
          <w:sz w:val="20"/>
          <w:szCs w:val="20"/>
        </w:rPr>
      </w:pPr>
      <w:r>
        <w:rPr>
          <w:rFonts w:ascii="Tahoma" w:hAnsi="Tahoma" w:cs="Tahoma"/>
          <w:sz w:val="20"/>
          <w:szCs w:val="20"/>
        </w:rPr>
        <w:t>2019</w:t>
      </w:r>
      <w:r w:rsidR="004918BB">
        <w:rPr>
          <w:rFonts w:ascii="Tahoma" w:hAnsi="Tahoma" w:cs="Tahoma"/>
          <w:sz w:val="20"/>
          <w:szCs w:val="20"/>
        </w:rPr>
        <w:t xml:space="preserve">    </w:t>
      </w:r>
      <w:r w:rsidR="00271B21">
        <w:rPr>
          <w:rFonts w:ascii="Tahoma" w:hAnsi="Tahoma" w:cs="Tahoma"/>
          <w:sz w:val="20"/>
          <w:szCs w:val="20"/>
        </w:rPr>
        <w:t>Laura Conner, County Director for Roane &amp; Morgan Counties</w:t>
      </w:r>
    </w:p>
    <w:p w14:paraId="3647454E" w14:textId="49F7F8D7" w:rsidR="00641B57" w:rsidRDefault="00641B57" w:rsidP="00104796">
      <w:pPr>
        <w:spacing w:after="0" w:line="240" w:lineRule="auto"/>
        <w:rPr>
          <w:rFonts w:ascii="Tahoma" w:hAnsi="Tahoma" w:cs="Tahoma"/>
          <w:sz w:val="20"/>
          <w:szCs w:val="20"/>
        </w:rPr>
      </w:pPr>
      <w:r>
        <w:rPr>
          <w:rFonts w:ascii="Tahoma" w:hAnsi="Tahoma" w:cs="Tahoma"/>
          <w:sz w:val="20"/>
          <w:szCs w:val="20"/>
        </w:rPr>
        <w:t>2020</w:t>
      </w:r>
      <w:r w:rsidR="00271B21">
        <w:rPr>
          <w:rFonts w:ascii="Tahoma" w:hAnsi="Tahoma" w:cs="Tahoma"/>
          <w:sz w:val="20"/>
          <w:szCs w:val="20"/>
        </w:rPr>
        <w:t xml:space="preserve">    LaShan Dixon, Assistant Director for Rutherford County</w:t>
      </w:r>
    </w:p>
    <w:p w14:paraId="2234D129" w14:textId="4B17E8EA" w:rsidR="001E0A66" w:rsidRDefault="001E0A66" w:rsidP="00104796">
      <w:pPr>
        <w:spacing w:after="0" w:line="240" w:lineRule="auto"/>
        <w:rPr>
          <w:rFonts w:ascii="Tahoma" w:hAnsi="Tahoma" w:cs="Tahoma"/>
          <w:sz w:val="20"/>
          <w:szCs w:val="20"/>
        </w:rPr>
      </w:pPr>
      <w:r>
        <w:rPr>
          <w:rFonts w:ascii="Tahoma" w:hAnsi="Tahoma" w:cs="Tahoma"/>
          <w:sz w:val="20"/>
          <w:szCs w:val="20"/>
        </w:rPr>
        <w:t>2021    Emily Rushing, County Director for Henderson, Carroll &amp; Chester Counties</w:t>
      </w:r>
    </w:p>
    <w:p w14:paraId="0BF4F5C5" w14:textId="5996DCD1" w:rsidR="001D02EF" w:rsidRDefault="001D02EF" w:rsidP="00104796">
      <w:pPr>
        <w:spacing w:after="0" w:line="240" w:lineRule="auto"/>
        <w:rPr>
          <w:rFonts w:ascii="Tahoma" w:hAnsi="Tahoma" w:cs="Tahoma"/>
          <w:sz w:val="20"/>
          <w:szCs w:val="20"/>
        </w:rPr>
      </w:pPr>
      <w:r>
        <w:rPr>
          <w:rFonts w:ascii="Tahoma" w:hAnsi="Tahoma" w:cs="Tahoma"/>
          <w:sz w:val="20"/>
          <w:szCs w:val="20"/>
        </w:rPr>
        <w:t>2022    Laura Conner, Director for Roane and Morgan County Health Departments</w:t>
      </w:r>
    </w:p>
    <w:p w14:paraId="396FFAA5" w14:textId="2882795B" w:rsidR="00677F9B" w:rsidRDefault="00677F9B" w:rsidP="00104796">
      <w:pPr>
        <w:spacing w:after="0" w:line="240" w:lineRule="auto"/>
        <w:rPr>
          <w:rFonts w:ascii="Tahoma" w:hAnsi="Tahoma" w:cs="Tahoma"/>
          <w:sz w:val="20"/>
          <w:szCs w:val="20"/>
        </w:rPr>
      </w:pPr>
      <w:r>
        <w:rPr>
          <w:rFonts w:ascii="Tahoma" w:hAnsi="Tahoma" w:cs="Tahoma"/>
          <w:sz w:val="20"/>
          <w:szCs w:val="20"/>
        </w:rPr>
        <w:t>2023    Chelsea White, West Region, Tennessee Department of Health</w:t>
      </w:r>
    </w:p>
    <w:p w14:paraId="74517291" w14:textId="1A3F7C37" w:rsidR="00BF692A" w:rsidRPr="00104796" w:rsidRDefault="00BF692A" w:rsidP="00104796">
      <w:pPr>
        <w:spacing w:after="0" w:line="240" w:lineRule="auto"/>
        <w:rPr>
          <w:rFonts w:ascii="Tahoma" w:hAnsi="Tahoma" w:cs="Tahoma"/>
          <w:sz w:val="20"/>
          <w:szCs w:val="20"/>
        </w:rPr>
      </w:pPr>
      <w:r>
        <w:rPr>
          <w:rFonts w:ascii="Tahoma" w:hAnsi="Tahoma" w:cs="Tahoma"/>
          <w:sz w:val="20"/>
          <w:szCs w:val="20"/>
        </w:rPr>
        <w:lastRenderedPageBreak/>
        <w:t>2024</w:t>
      </w:r>
      <w:r>
        <w:rPr>
          <w:rFonts w:ascii="Tahoma" w:hAnsi="Tahoma" w:cs="Tahoma"/>
          <w:sz w:val="20"/>
          <w:szCs w:val="20"/>
        </w:rPr>
        <w:tab/>
        <w:t>Sarah Boop, Northeast Region, Tennessee Department of Health</w:t>
      </w:r>
    </w:p>
    <w:p w14:paraId="52D2EDC2" w14:textId="484D5523" w:rsidR="00104796" w:rsidRPr="00677F9B" w:rsidRDefault="00104796" w:rsidP="00677F9B">
      <w:pPr>
        <w:spacing w:after="0" w:line="240" w:lineRule="auto"/>
        <w:rPr>
          <w:rFonts w:ascii="Tahoma" w:hAnsi="Tahoma" w:cs="Tahoma"/>
          <w:b/>
          <w:sz w:val="32"/>
          <w:szCs w:val="32"/>
        </w:rPr>
      </w:pPr>
    </w:p>
    <w:p w14:paraId="00F80B3D" w14:textId="70C50F5D" w:rsidR="00104796" w:rsidRPr="00253575" w:rsidRDefault="00104796" w:rsidP="00104796">
      <w:pPr>
        <w:spacing w:after="0" w:line="240" w:lineRule="auto"/>
        <w:jc w:val="center"/>
        <w:rPr>
          <w:rFonts w:ascii="Tahoma" w:hAnsi="Tahoma" w:cs="Tahoma"/>
          <w:b/>
          <w:color w:val="0070C0"/>
          <w:sz w:val="32"/>
          <w:szCs w:val="32"/>
        </w:rPr>
      </w:pPr>
      <w:r w:rsidRPr="00253575">
        <w:rPr>
          <w:rFonts w:ascii="Tahoma" w:hAnsi="Tahoma" w:cs="Tahoma"/>
          <w:b/>
          <w:color w:val="0070C0"/>
          <w:sz w:val="32"/>
          <w:szCs w:val="32"/>
        </w:rPr>
        <w:t>Public Health Group Award</w:t>
      </w:r>
      <w:r w:rsidR="00482592">
        <w:rPr>
          <w:rFonts w:ascii="Tahoma" w:hAnsi="Tahoma" w:cs="Tahoma"/>
          <w:b/>
          <w:color w:val="0070C0"/>
          <w:sz w:val="32"/>
          <w:szCs w:val="32"/>
        </w:rPr>
        <w:t xml:space="preserve"> Recipients</w:t>
      </w:r>
    </w:p>
    <w:p w14:paraId="46D3DBE1" w14:textId="77777777" w:rsidR="00104796" w:rsidRPr="00253575" w:rsidRDefault="00104796" w:rsidP="00104796">
      <w:pPr>
        <w:spacing w:after="0" w:line="240" w:lineRule="auto"/>
        <w:jc w:val="center"/>
        <w:rPr>
          <w:rFonts w:ascii="Tahoma" w:hAnsi="Tahoma" w:cs="Tahoma"/>
          <w:b/>
          <w:color w:val="0070C0"/>
        </w:rPr>
      </w:pPr>
    </w:p>
    <w:p w14:paraId="48A733D6" w14:textId="77777777" w:rsidR="00253575" w:rsidRDefault="00104796" w:rsidP="00104796">
      <w:pPr>
        <w:spacing w:after="0" w:line="240" w:lineRule="auto"/>
        <w:jc w:val="center"/>
        <w:rPr>
          <w:rFonts w:ascii="Tahoma" w:hAnsi="Tahoma" w:cs="Tahoma"/>
          <w:b/>
          <w:i/>
          <w:color w:val="0070C0"/>
        </w:rPr>
      </w:pPr>
      <w:r w:rsidRPr="00253575">
        <w:rPr>
          <w:rFonts w:ascii="Tahoma" w:hAnsi="Tahoma" w:cs="Tahoma"/>
          <w:b/>
          <w:i/>
          <w:color w:val="0070C0"/>
        </w:rPr>
        <w:t>Presented to a group, unit, or department that has made</w:t>
      </w:r>
    </w:p>
    <w:p w14:paraId="517C69AA" w14:textId="77777777" w:rsidR="00104796" w:rsidRPr="00253575" w:rsidRDefault="00104796" w:rsidP="00104796">
      <w:pPr>
        <w:spacing w:after="0" w:line="240" w:lineRule="auto"/>
        <w:jc w:val="center"/>
        <w:rPr>
          <w:rFonts w:ascii="Tahoma" w:hAnsi="Tahoma" w:cs="Tahoma"/>
          <w:b/>
          <w:i/>
          <w:color w:val="0070C0"/>
        </w:rPr>
      </w:pPr>
      <w:r w:rsidRPr="00253575">
        <w:rPr>
          <w:rFonts w:ascii="Tahoma" w:hAnsi="Tahoma" w:cs="Tahoma"/>
          <w:b/>
          <w:i/>
          <w:color w:val="0070C0"/>
        </w:rPr>
        <w:t>an outstanding contribution to public health.</w:t>
      </w:r>
    </w:p>
    <w:p w14:paraId="2CEE7F31" w14:textId="77777777" w:rsidR="00104796" w:rsidRPr="00104796" w:rsidRDefault="00104796" w:rsidP="00104796">
      <w:pPr>
        <w:spacing w:after="0" w:line="240" w:lineRule="auto"/>
        <w:jc w:val="center"/>
        <w:rPr>
          <w:rFonts w:ascii="Tahoma" w:hAnsi="Tahoma" w:cs="Tahoma"/>
          <w:i/>
          <w:sz w:val="20"/>
          <w:szCs w:val="20"/>
        </w:rPr>
      </w:pPr>
    </w:p>
    <w:p w14:paraId="54924BDF" w14:textId="77777777" w:rsidR="00104796" w:rsidRPr="00104796" w:rsidRDefault="00104796" w:rsidP="00104796">
      <w:pPr>
        <w:spacing w:after="0" w:line="240" w:lineRule="auto"/>
        <w:jc w:val="center"/>
        <w:rPr>
          <w:rFonts w:ascii="Tahoma" w:hAnsi="Tahoma" w:cs="Tahoma"/>
          <w:i/>
          <w:sz w:val="20"/>
          <w:szCs w:val="20"/>
        </w:rPr>
      </w:pPr>
    </w:p>
    <w:p w14:paraId="0B75986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1993</w:t>
      </w:r>
      <w:r w:rsidRPr="00104796">
        <w:rPr>
          <w:rFonts w:ascii="Tahoma" w:hAnsi="Tahoma" w:cs="Tahoma"/>
          <w:sz w:val="20"/>
          <w:szCs w:val="20"/>
        </w:rPr>
        <w:tab/>
        <w:t>Claiborne County Health Department, Tazewell</w:t>
      </w:r>
    </w:p>
    <w:p w14:paraId="3963B06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1994</w:t>
      </w:r>
      <w:r w:rsidRPr="00104796">
        <w:rPr>
          <w:rFonts w:ascii="Tahoma" w:hAnsi="Tahoma" w:cs="Tahoma"/>
          <w:sz w:val="20"/>
          <w:szCs w:val="20"/>
        </w:rPr>
        <w:tab/>
        <w:t>Middle Tennessee HIV Treatment Center, Columbia</w:t>
      </w:r>
    </w:p>
    <w:p w14:paraId="40745B1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1995</w:t>
      </w:r>
      <w:r w:rsidRPr="00104796">
        <w:rPr>
          <w:rFonts w:ascii="Tahoma" w:hAnsi="Tahoma" w:cs="Tahoma"/>
          <w:sz w:val="20"/>
          <w:szCs w:val="20"/>
        </w:rPr>
        <w:tab/>
        <w:t>Crockett County Health Department, Alamo</w:t>
      </w:r>
    </w:p>
    <w:p w14:paraId="4AD6F66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1996</w:t>
      </w:r>
      <w:r w:rsidRPr="00104796">
        <w:rPr>
          <w:rFonts w:ascii="Tahoma" w:hAnsi="Tahoma" w:cs="Tahoma"/>
          <w:sz w:val="20"/>
          <w:szCs w:val="20"/>
        </w:rPr>
        <w:tab/>
        <w:t>Nurse Case Managers, Memphis-Shelby County Health Department</w:t>
      </w:r>
    </w:p>
    <w:p w14:paraId="33B82CC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1997</w:t>
      </w:r>
      <w:r w:rsidRPr="00104796">
        <w:rPr>
          <w:rFonts w:ascii="Tahoma" w:hAnsi="Tahoma" w:cs="Tahoma"/>
          <w:sz w:val="20"/>
          <w:szCs w:val="20"/>
        </w:rPr>
        <w:tab/>
        <w:t>Health Assessment and Planning, East Tennessee Regional Office</w:t>
      </w:r>
    </w:p>
    <w:p w14:paraId="3B9ABA31" w14:textId="77777777" w:rsidR="00104796" w:rsidRPr="00104796" w:rsidRDefault="00104796" w:rsidP="00104796">
      <w:pPr>
        <w:pStyle w:val="NormalWeb"/>
        <w:spacing w:after="0" w:line="240" w:lineRule="auto"/>
        <w:rPr>
          <w:rFonts w:ascii="Tahoma" w:eastAsia="Times New Roman" w:hAnsi="Tahoma" w:cs="Tahoma"/>
          <w:sz w:val="20"/>
          <w:szCs w:val="20"/>
        </w:rPr>
      </w:pPr>
      <w:r w:rsidRPr="00104796">
        <w:rPr>
          <w:rFonts w:ascii="Tahoma" w:eastAsia="Times New Roman" w:hAnsi="Tahoma" w:cs="Tahoma"/>
          <w:sz w:val="20"/>
          <w:szCs w:val="20"/>
        </w:rPr>
        <w:t>1998</w:t>
      </w:r>
      <w:r w:rsidRPr="00104796">
        <w:rPr>
          <w:rFonts w:ascii="Tahoma" w:eastAsia="Times New Roman" w:hAnsi="Tahoma" w:cs="Tahoma"/>
          <w:sz w:val="20"/>
          <w:szCs w:val="20"/>
        </w:rPr>
        <w:tab/>
        <w:t>Henderson County Health Department</w:t>
      </w:r>
    </w:p>
    <w:p w14:paraId="39E5B2D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1999</w:t>
      </w:r>
      <w:r w:rsidRPr="00104796">
        <w:rPr>
          <w:rFonts w:ascii="Tahoma" w:hAnsi="Tahoma" w:cs="Tahoma"/>
          <w:sz w:val="20"/>
          <w:szCs w:val="20"/>
        </w:rPr>
        <w:tab/>
        <w:t>Henry County Health Department</w:t>
      </w:r>
    </w:p>
    <w:p w14:paraId="3C0B593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2000</w:t>
      </w:r>
      <w:r w:rsidRPr="00104796">
        <w:rPr>
          <w:rFonts w:ascii="Tahoma" w:hAnsi="Tahoma" w:cs="Tahoma"/>
          <w:sz w:val="20"/>
          <w:szCs w:val="20"/>
        </w:rPr>
        <w:tab/>
        <w:t>West Tennessee Alcohol and Drug Central Intake, Jackson</w:t>
      </w:r>
    </w:p>
    <w:p w14:paraId="1A6A952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2001</w:t>
      </w:r>
      <w:r w:rsidRPr="00104796">
        <w:rPr>
          <w:rFonts w:ascii="Tahoma" w:hAnsi="Tahoma" w:cs="Tahoma"/>
          <w:sz w:val="20"/>
          <w:szCs w:val="20"/>
        </w:rPr>
        <w:tab/>
        <w:t>LaCross Surveillance Team for East Tennessee Region and Knox County</w:t>
      </w:r>
    </w:p>
    <w:p w14:paraId="05E8006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2002</w:t>
      </w:r>
      <w:r w:rsidRPr="00104796">
        <w:rPr>
          <w:rFonts w:ascii="Tahoma" w:hAnsi="Tahoma" w:cs="Tahoma"/>
          <w:sz w:val="20"/>
          <w:szCs w:val="20"/>
        </w:rPr>
        <w:tab/>
        <w:t>Scott County Health Department</w:t>
      </w:r>
    </w:p>
    <w:p w14:paraId="306390E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2003</w:t>
      </w:r>
      <w:r w:rsidRPr="00104796">
        <w:rPr>
          <w:rFonts w:ascii="Tahoma" w:hAnsi="Tahoma" w:cs="Tahoma"/>
          <w:sz w:val="20"/>
          <w:szCs w:val="20"/>
        </w:rPr>
        <w:tab/>
        <w:t>Public Health Unit, Upper Cumberland Region</w:t>
      </w:r>
    </w:p>
    <w:p w14:paraId="76BBF8C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2004</w:t>
      </w:r>
      <w:r w:rsidRPr="00104796">
        <w:rPr>
          <w:rFonts w:ascii="Tahoma" w:hAnsi="Tahoma" w:cs="Tahoma"/>
          <w:sz w:val="20"/>
          <w:szCs w:val="20"/>
        </w:rPr>
        <w:tab/>
        <w:t>Chattanooga/Hamilton County Health Department TB, HIV, and LEP Teams</w:t>
      </w:r>
    </w:p>
    <w:p w14:paraId="244440A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2005</w:t>
      </w:r>
      <w:r w:rsidRPr="00104796">
        <w:rPr>
          <w:rFonts w:ascii="Tahoma" w:hAnsi="Tahoma" w:cs="Tahoma"/>
          <w:sz w:val="20"/>
          <w:szCs w:val="20"/>
        </w:rPr>
        <w:tab/>
        <w:t>Tennessee Public Health Nursing Hurricane Relief Team</w:t>
      </w:r>
    </w:p>
    <w:p w14:paraId="6971872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2006</w:t>
      </w:r>
      <w:r w:rsidRPr="00104796">
        <w:rPr>
          <w:rFonts w:ascii="Tahoma" w:hAnsi="Tahoma" w:cs="Tahoma"/>
          <w:sz w:val="20"/>
          <w:szCs w:val="20"/>
        </w:rPr>
        <w:tab/>
        <w:t>Campbell County Health Department</w:t>
      </w:r>
    </w:p>
    <w:p w14:paraId="435AFBB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2007</w:t>
      </w:r>
      <w:r w:rsidRPr="00104796">
        <w:rPr>
          <w:rFonts w:ascii="Tahoma" w:hAnsi="Tahoma" w:cs="Tahoma"/>
          <w:sz w:val="20"/>
          <w:szCs w:val="20"/>
        </w:rPr>
        <w:tab/>
        <w:t>Washington County Health Department</w:t>
      </w:r>
    </w:p>
    <w:p w14:paraId="1477BB2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2008</w:t>
      </w:r>
      <w:r w:rsidRPr="00104796">
        <w:rPr>
          <w:rFonts w:ascii="Tahoma" w:hAnsi="Tahoma" w:cs="Tahoma"/>
          <w:sz w:val="20"/>
          <w:szCs w:val="20"/>
        </w:rPr>
        <w:tab/>
        <w:t>Memphis/Shelby County School-Based Dental Sealant Program</w:t>
      </w:r>
    </w:p>
    <w:p w14:paraId="5053A3EE"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2009</w:t>
      </w:r>
      <w:r w:rsidRPr="00104796">
        <w:rPr>
          <w:rFonts w:ascii="Tahoma" w:hAnsi="Tahoma" w:cs="Tahoma"/>
          <w:sz w:val="20"/>
          <w:szCs w:val="20"/>
        </w:rPr>
        <w:tab/>
        <w:t xml:space="preserve">Southeast Region </w:t>
      </w:r>
      <w:proofErr w:type="spellStart"/>
      <w:r w:rsidRPr="00104796">
        <w:rPr>
          <w:rFonts w:ascii="Tahoma" w:hAnsi="Tahoma" w:cs="Tahoma"/>
          <w:sz w:val="20"/>
          <w:szCs w:val="20"/>
        </w:rPr>
        <w:t>TENNderCARE</w:t>
      </w:r>
      <w:proofErr w:type="spellEnd"/>
      <w:r w:rsidRPr="00104796">
        <w:rPr>
          <w:rFonts w:ascii="Tahoma" w:hAnsi="Tahoma" w:cs="Tahoma"/>
          <w:sz w:val="20"/>
          <w:szCs w:val="20"/>
        </w:rPr>
        <w:t xml:space="preserve"> Outreach Program</w:t>
      </w:r>
    </w:p>
    <w:p w14:paraId="33C4B65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2010</w:t>
      </w:r>
      <w:r w:rsidRPr="00104796">
        <w:rPr>
          <w:rFonts w:ascii="Tahoma" w:hAnsi="Tahoma" w:cs="Tahoma"/>
          <w:sz w:val="20"/>
          <w:szCs w:val="20"/>
        </w:rPr>
        <w:tab/>
        <w:t>Gibson County Health Department &amp; West Tennessee Emergency Response Team</w:t>
      </w:r>
    </w:p>
    <w:p w14:paraId="1C94932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2011</w:t>
      </w:r>
      <w:r w:rsidRPr="00104796">
        <w:rPr>
          <w:rFonts w:ascii="Tahoma" w:hAnsi="Tahoma" w:cs="Tahoma"/>
          <w:sz w:val="20"/>
          <w:szCs w:val="20"/>
        </w:rPr>
        <w:tab/>
        <w:t>Grundy County Health Department</w:t>
      </w:r>
    </w:p>
    <w:p w14:paraId="0ADF288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2012</w:t>
      </w:r>
      <w:r w:rsidRPr="00104796">
        <w:rPr>
          <w:rFonts w:ascii="Tahoma" w:hAnsi="Tahoma" w:cs="Tahoma"/>
          <w:sz w:val="20"/>
          <w:szCs w:val="20"/>
        </w:rPr>
        <w:tab/>
        <w:t>Information Technology Team, South Central Region</w:t>
      </w:r>
    </w:p>
    <w:p w14:paraId="2E235EB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2013</w:t>
      </w:r>
      <w:r w:rsidRPr="00104796">
        <w:rPr>
          <w:rFonts w:ascii="Tahoma" w:hAnsi="Tahoma" w:cs="Tahoma"/>
          <w:sz w:val="20"/>
          <w:szCs w:val="20"/>
        </w:rPr>
        <w:tab/>
        <w:t>Meigs County Health Council, Southeast Region</w:t>
      </w:r>
    </w:p>
    <w:p w14:paraId="1DF5AD36" w14:textId="77777777" w:rsidR="00104796" w:rsidRDefault="00104796" w:rsidP="00104796">
      <w:pPr>
        <w:spacing w:after="0" w:line="240" w:lineRule="auto"/>
        <w:rPr>
          <w:rFonts w:ascii="Tahoma" w:hAnsi="Tahoma" w:cs="Tahoma"/>
          <w:sz w:val="20"/>
          <w:szCs w:val="20"/>
        </w:rPr>
      </w:pPr>
      <w:r w:rsidRPr="00104796">
        <w:rPr>
          <w:rFonts w:ascii="Tahoma" w:hAnsi="Tahoma" w:cs="Tahoma"/>
          <w:sz w:val="20"/>
          <w:szCs w:val="20"/>
        </w:rPr>
        <w:t>2014</w:t>
      </w:r>
      <w:r w:rsidRPr="00104796">
        <w:rPr>
          <w:rFonts w:ascii="Tahoma" w:hAnsi="Tahoma" w:cs="Tahoma"/>
          <w:sz w:val="20"/>
          <w:szCs w:val="20"/>
        </w:rPr>
        <w:tab/>
        <w:t>East Regional Neonatal Abstinence Syndrome Committee</w:t>
      </w:r>
      <w:r w:rsidRPr="00104796">
        <w:rPr>
          <w:rFonts w:ascii="Tahoma" w:hAnsi="Tahoma" w:cs="Tahoma"/>
          <w:sz w:val="20"/>
          <w:szCs w:val="20"/>
        </w:rPr>
        <w:tab/>
      </w:r>
    </w:p>
    <w:p w14:paraId="7502A776" w14:textId="699B3740" w:rsidR="00247FF6" w:rsidRDefault="00247FF6" w:rsidP="00104796">
      <w:pPr>
        <w:spacing w:after="0" w:line="240" w:lineRule="auto"/>
        <w:rPr>
          <w:rFonts w:ascii="Tahoma" w:hAnsi="Tahoma" w:cs="Tahoma"/>
          <w:sz w:val="20"/>
          <w:szCs w:val="20"/>
        </w:rPr>
      </w:pPr>
      <w:r>
        <w:rPr>
          <w:rFonts w:ascii="Tahoma" w:hAnsi="Tahoma" w:cs="Tahoma"/>
          <w:sz w:val="20"/>
          <w:szCs w:val="20"/>
        </w:rPr>
        <w:t>2015</w:t>
      </w:r>
      <w:r>
        <w:rPr>
          <w:rFonts w:ascii="Tahoma" w:hAnsi="Tahoma" w:cs="Tahoma"/>
          <w:sz w:val="20"/>
          <w:szCs w:val="20"/>
        </w:rPr>
        <w:tab/>
        <w:t>Upper Cumberland Region Staff</w:t>
      </w:r>
    </w:p>
    <w:p w14:paraId="02A37B61" w14:textId="30EF7B07" w:rsidR="00EC7CFF" w:rsidRDefault="00EC7CFF" w:rsidP="00104796">
      <w:pPr>
        <w:spacing w:after="0" w:line="240" w:lineRule="auto"/>
        <w:rPr>
          <w:rFonts w:ascii="Tahoma" w:hAnsi="Tahoma" w:cs="Tahoma"/>
          <w:sz w:val="20"/>
          <w:szCs w:val="20"/>
        </w:rPr>
      </w:pPr>
      <w:r>
        <w:rPr>
          <w:rFonts w:ascii="Tahoma" w:hAnsi="Tahoma" w:cs="Tahoma"/>
          <w:sz w:val="20"/>
          <w:szCs w:val="20"/>
        </w:rPr>
        <w:t>2016</w:t>
      </w:r>
      <w:r>
        <w:rPr>
          <w:rFonts w:ascii="Tahoma" w:hAnsi="Tahoma" w:cs="Tahoma"/>
          <w:sz w:val="20"/>
          <w:szCs w:val="20"/>
        </w:rPr>
        <w:tab/>
        <w:t>Mid-Cumberland Regional Office Warner Team</w:t>
      </w:r>
    </w:p>
    <w:p w14:paraId="6E4F8D23" w14:textId="0DC28027" w:rsidR="00E2701A" w:rsidRDefault="00E2701A" w:rsidP="00104796">
      <w:pPr>
        <w:spacing w:after="0" w:line="240" w:lineRule="auto"/>
        <w:rPr>
          <w:rFonts w:ascii="Tahoma" w:hAnsi="Tahoma" w:cs="Tahoma"/>
          <w:sz w:val="20"/>
          <w:szCs w:val="20"/>
        </w:rPr>
      </w:pPr>
      <w:r>
        <w:rPr>
          <w:rFonts w:ascii="Tahoma" w:hAnsi="Tahoma" w:cs="Tahoma"/>
          <w:sz w:val="20"/>
          <w:szCs w:val="20"/>
        </w:rPr>
        <w:t>2017</w:t>
      </w:r>
      <w:r>
        <w:rPr>
          <w:rFonts w:ascii="Tahoma" w:hAnsi="Tahoma" w:cs="Tahoma"/>
          <w:sz w:val="20"/>
          <w:szCs w:val="20"/>
        </w:rPr>
        <w:tab/>
      </w:r>
      <w:r w:rsidR="00855E0B">
        <w:rPr>
          <w:rFonts w:ascii="Tahoma" w:hAnsi="Tahoma" w:cs="Tahoma"/>
          <w:sz w:val="20"/>
          <w:szCs w:val="20"/>
        </w:rPr>
        <w:t>Tennessee Department of Health School-based Dental Program</w:t>
      </w:r>
    </w:p>
    <w:p w14:paraId="79BB0546" w14:textId="0A53E799" w:rsidR="00482592" w:rsidRDefault="00482592" w:rsidP="00104796">
      <w:pPr>
        <w:spacing w:after="0" w:line="240" w:lineRule="auto"/>
        <w:rPr>
          <w:rFonts w:ascii="Tahoma" w:hAnsi="Tahoma" w:cs="Tahoma"/>
          <w:sz w:val="20"/>
          <w:szCs w:val="20"/>
        </w:rPr>
      </w:pPr>
      <w:r>
        <w:rPr>
          <w:rFonts w:ascii="Tahoma" w:hAnsi="Tahoma" w:cs="Tahoma"/>
          <w:sz w:val="20"/>
          <w:szCs w:val="20"/>
        </w:rPr>
        <w:t>2018</w:t>
      </w:r>
      <w:r>
        <w:rPr>
          <w:rFonts w:ascii="Tahoma" w:hAnsi="Tahoma" w:cs="Tahoma"/>
          <w:sz w:val="20"/>
          <w:szCs w:val="20"/>
        </w:rPr>
        <w:tab/>
        <w:t>Minority Health Outreach – ESL Classes</w:t>
      </w:r>
    </w:p>
    <w:p w14:paraId="4FE8877D" w14:textId="2195FFC4" w:rsidR="00641B57" w:rsidRDefault="00641B57" w:rsidP="00104796">
      <w:pPr>
        <w:spacing w:after="0" w:line="240" w:lineRule="auto"/>
        <w:rPr>
          <w:rFonts w:ascii="Tahoma" w:hAnsi="Tahoma" w:cs="Tahoma"/>
          <w:sz w:val="20"/>
          <w:szCs w:val="20"/>
        </w:rPr>
      </w:pPr>
      <w:r>
        <w:rPr>
          <w:rFonts w:ascii="Tahoma" w:hAnsi="Tahoma" w:cs="Tahoma"/>
          <w:sz w:val="20"/>
          <w:szCs w:val="20"/>
        </w:rPr>
        <w:t>2019</w:t>
      </w:r>
      <w:r w:rsidR="00271B21">
        <w:rPr>
          <w:rFonts w:ascii="Tahoma" w:hAnsi="Tahoma" w:cs="Tahoma"/>
          <w:sz w:val="20"/>
          <w:szCs w:val="20"/>
        </w:rPr>
        <w:t xml:space="preserve">    West Tennessee Health Educators</w:t>
      </w:r>
    </w:p>
    <w:p w14:paraId="4F33DC07" w14:textId="5B52D9DE" w:rsidR="00641B57" w:rsidRDefault="00641B57" w:rsidP="00104796">
      <w:pPr>
        <w:spacing w:after="0" w:line="240" w:lineRule="auto"/>
        <w:rPr>
          <w:rFonts w:ascii="Tahoma" w:hAnsi="Tahoma" w:cs="Tahoma"/>
          <w:sz w:val="20"/>
          <w:szCs w:val="20"/>
        </w:rPr>
      </w:pPr>
      <w:r>
        <w:rPr>
          <w:rFonts w:ascii="Tahoma" w:hAnsi="Tahoma" w:cs="Tahoma"/>
          <w:sz w:val="20"/>
          <w:szCs w:val="20"/>
        </w:rPr>
        <w:t>2020</w:t>
      </w:r>
      <w:r w:rsidR="00271B21">
        <w:rPr>
          <w:rFonts w:ascii="Tahoma" w:hAnsi="Tahoma" w:cs="Tahoma"/>
          <w:sz w:val="20"/>
          <w:szCs w:val="20"/>
        </w:rPr>
        <w:t xml:space="preserve">    Putnam County Health Department for Tornado Efforts</w:t>
      </w:r>
    </w:p>
    <w:p w14:paraId="4A089B67" w14:textId="7FCCAE2B" w:rsidR="001E0A66" w:rsidRDefault="001E0A66" w:rsidP="00104796">
      <w:pPr>
        <w:spacing w:after="0" w:line="240" w:lineRule="auto"/>
        <w:rPr>
          <w:rFonts w:ascii="Tahoma" w:hAnsi="Tahoma" w:cs="Tahoma"/>
          <w:sz w:val="20"/>
          <w:szCs w:val="20"/>
        </w:rPr>
      </w:pPr>
      <w:r>
        <w:rPr>
          <w:rFonts w:ascii="Tahoma" w:hAnsi="Tahoma" w:cs="Tahoma"/>
          <w:sz w:val="20"/>
          <w:szCs w:val="20"/>
        </w:rPr>
        <w:t xml:space="preserve">2021    </w:t>
      </w:r>
      <w:r w:rsidR="00BA235D">
        <w:rPr>
          <w:rFonts w:ascii="Tahoma" w:hAnsi="Tahoma" w:cs="Tahoma"/>
          <w:sz w:val="20"/>
          <w:szCs w:val="20"/>
        </w:rPr>
        <w:t>NA</w:t>
      </w:r>
    </w:p>
    <w:p w14:paraId="65A45E4B" w14:textId="1C39D755" w:rsidR="001D02EF" w:rsidRDefault="001D02EF" w:rsidP="00104796">
      <w:pPr>
        <w:spacing w:after="0" w:line="240" w:lineRule="auto"/>
        <w:rPr>
          <w:rFonts w:ascii="Tahoma" w:hAnsi="Tahoma" w:cs="Tahoma"/>
          <w:sz w:val="20"/>
          <w:szCs w:val="20"/>
        </w:rPr>
      </w:pPr>
      <w:r>
        <w:rPr>
          <w:rFonts w:ascii="Tahoma" w:hAnsi="Tahoma" w:cs="Tahoma"/>
          <w:sz w:val="20"/>
          <w:szCs w:val="20"/>
        </w:rPr>
        <w:t>2022    NA</w:t>
      </w:r>
    </w:p>
    <w:p w14:paraId="65CC44A1" w14:textId="05C2EE41" w:rsidR="00677F9B" w:rsidRDefault="00677F9B" w:rsidP="00104796">
      <w:pPr>
        <w:spacing w:after="0" w:line="240" w:lineRule="auto"/>
        <w:rPr>
          <w:rFonts w:ascii="Tahoma" w:hAnsi="Tahoma" w:cs="Tahoma"/>
          <w:sz w:val="20"/>
          <w:szCs w:val="20"/>
        </w:rPr>
      </w:pPr>
      <w:r>
        <w:rPr>
          <w:rFonts w:ascii="Tahoma" w:hAnsi="Tahoma" w:cs="Tahoma"/>
          <w:sz w:val="20"/>
          <w:szCs w:val="20"/>
        </w:rPr>
        <w:t>2023    Cocke County Health Department</w:t>
      </w:r>
    </w:p>
    <w:p w14:paraId="0B8B2730" w14:textId="2EA2C669" w:rsidR="00BF692A" w:rsidRPr="00104796" w:rsidRDefault="00BF692A" w:rsidP="00104796">
      <w:pPr>
        <w:spacing w:after="0" w:line="240" w:lineRule="auto"/>
        <w:rPr>
          <w:rFonts w:ascii="Tahoma" w:hAnsi="Tahoma" w:cs="Tahoma"/>
          <w:sz w:val="20"/>
          <w:szCs w:val="20"/>
        </w:rPr>
      </w:pPr>
      <w:r>
        <w:rPr>
          <w:rFonts w:ascii="Tahoma" w:hAnsi="Tahoma" w:cs="Tahoma"/>
          <w:sz w:val="20"/>
          <w:szCs w:val="20"/>
        </w:rPr>
        <w:t>2024</w:t>
      </w:r>
      <w:r>
        <w:rPr>
          <w:rFonts w:ascii="Tahoma" w:hAnsi="Tahoma" w:cs="Tahoma"/>
          <w:sz w:val="20"/>
          <w:szCs w:val="20"/>
        </w:rPr>
        <w:tab/>
        <w:t>Northeast Region Syphilis Work Group</w:t>
      </w:r>
    </w:p>
    <w:p w14:paraId="01DF5893" w14:textId="77777777" w:rsidR="002F75E2" w:rsidRDefault="002F75E2" w:rsidP="00253575">
      <w:pPr>
        <w:spacing w:after="0" w:line="240" w:lineRule="auto"/>
        <w:jc w:val="center"/>
        <w:rPr>
          <w:rFonts w:ascii="Tahoma" w:hAnsi="Tahoma" w:cs="Tahoma"/>
        </w:rPr>
      </w:pPr>
    </w:p>
    <w:p w14:paraId="7055B8DF" w14:textId="77777777" w:rsidR="00C23C42" w:rsidRDefault="00C23C42" w:rsidP="00253575">
      <w:pPr>
        <w:spacing w:after="0" w:line="240" w:lineRule="auto"/>
        <w:jc w:val="center"/>
        <w:rPr>
          <w:rFonts w:ascii="Tahoma" w:hAnsi="Tahoma" w:cs="Tahoma"/>
        </w:rPr>
      </w:pPr>
    </w:p>
    <w:p w14:paraId="23A22912" w14:textId="7CF42289" w:rsidR="00C23C42" w:rsidRPr="00253575" w:rsidRDefault="00C23C42" w:rsidP="00C23C42">
      <w:pPr>
        <w:spacing w:after="0" w:line="240" w:lineRule="auto"/>
        <w:jc w:val="center"/>
        <w:rPr>
          <w:rFonts w:ascii="Tahoma" w:hAnsi="Tahoma" w:cs="Tahoma"/>
          <w:b/>
          <w:color w:val="0070C0"/>
          <w:sz w:val="32"/>
          <w:szCs w:val="32"/>
        </w:rPr>
      </w:pPr>
      <w:r>
        <w:rPr>
          <w:rFonts w:ascii="Tahoma" w:hAnsi="Tahoma" w:cs="Tahoma"/>
          <w:b/>
          <w:color w:val="0070C0"/>
          <w:sz w:val="32"/>
          <w:szCs w:val="32"/>
        </w:rPr>
        <w:t>William Schaffner, MD, Public Health Hero</w:t>
      </w:r>
      <w:r w:rsidRPr="00253575">
        <w:rPr>
          <w:rFonts w:ascii="Tahoma" w:hAnsi="Tahoma" w:cs="Tahoma"/>
          <w:b/>
          <w:color w:val="0070C0"/>
          <w:sz w:val="32"/>
          <w:szCs w:val="32"/>
        </w:rPr>
        <w:t xml:space="preserve"> Award</w:t>
      </w:r>
      <w:r w:rsidR="00482592">
        <w:rPr>
          <w:rFonts w:ascii="Tahoma" w:hAnsi="Tahoma" w:cs="Tahoma"/>
          <w:b/>
          <w:color w:val="0070C0"/>
          <w:sz w:val="32"/>
          <w:szCs w:val="32"/>
        </w:rPr>
        <w:t xml:space="preserve"> Recipients</w:t>
      </w:r>
    </w:p>
    <w:p w14:paraId="1F0E4ADE" w14:textId="77777777" w:rsidR="00C23C42" w:rsidRPr="00253575" w:rsidRDefault="00C23C42" w:rsidP="00C23C42">
      <w:pPr>
        <w:spacing w:after="0" w:line="240" w:lineRule="auto"/>
        <w:jc w:val="center"/>
        <w:rPr>
          <w:rFonts w:ascii="Tahoma" w:hAnsi="Tahoma" w:cs="Tahoma"/>
          <w:b/>
          <w:color w:val="0070C0"/>
        </w:rPr>
      </w:pPr>
    </w:p>
    <w:p w14:paraId="025AEA63" w14:textId="77777777" w:rsidR="00B749E0" w:rsidRPr="00B749E0" w:rsidRDefault="00B749E0" w:rsidP="00B749E0">
      <w:pPr>
        <w:spacing w:after="0" w:line="240" w:lineRule="auto"/>
        <w:rPr>
          <w:rFonts w:ascii="Times New Roman" w:eastAsia="Times New Roman" w:hAnsi="Times New Roman"/>
          <w:sz w:val="24"/>
          <w:szCs w:val="24"/>
        </w:rPr>
      </w:pPr>
      <w:r w:rsidRPr="00B749E0">
        <w:rPr>
          <w:rFonts w:ascii="Tahoma" w:eastAsia="Times New Roman" w:hAnsi="Tahoma" w:cs="Tahoma"/>
          <w:sz w:val="20"/>
          <w:szCs w:val="20"/>
        </w:rPr>
        <w:t xml:space="preserve">The Tennessee Medical Association and the Tennessee Public Health Association have jointly established the William Schaffner, MD, Public Health Hero Award to be presented every two years to someone who has made extraordinary contributions to public health in Tennessee. Nominations will be accepted by both organizations with the award presented on an alternating basis between the two organizations. The nominee may be someone who has made a career </w:t>
      </w:r>
      <w:proofErr w:type="gramStart"/>
      <w:r w:rsidRPr="00B749E0">
        <w:rPr>
          <w:rFonts w:ascii="Tahoma" w:eastAsia="Times New Roman" w:hAnsi="Tahoma" w:cs="Tahoma"/>
          <w:sz w:val="20"/>
          <w:szCs w:val="20"/>
        </w:rPr>
        <w:t>of</w:t>
      </w:r>
      <w:proofErr w:type="gramEnd"/>
      <w:r w:rsidRPr="00B749E0">
        <w:rPr>
          <w:rFonts w:ascii="Tahoma" w:eastAsia="Times New Roman" w:hAnsi="Tahoma" w:cs="Tahoma"/>
          <w:sz w:val="20"/>
          <w:szCs w:val="20"/>
        </w:rPr>
        <w:t xml:space="preserve"> public health with work that spans </w:t>
      </w:r>
      <w:proofErr w:type="gramStart"/>
      <w:r w:rsidRPr="00B749E0">
        <w:rPr>
          <w:rFonts w:ascii="Tahoma" w:eastAsia="Times New Roman" w:hAnsi="Tahoma" w:cs="Tahoma"/>
          <w:sz w:val="20"/>
          <w:szCs w:val="20"/>
        </w:rPr>
        <w:t>a number of</w:t>
      </w:r>
      <w:proofErr w:type="gramEnd"/>
      <w:r w:rsidRPr="00B749E0">
        <w:rPr>
          <w:rFonts w:ascii="Tahoma" w:eastAsia="Times New Roman" w:hAnsi="Tahoma" w:cs="Tahoma"/>
          <w:sz w:val="20"/>
          <w:szCs w:val="20"/>
        </w:rPr>
        <w:t xml:space="preserve"> years or someone who was instrumental in working on a critical public health issue of a shorter nature. Dr. Schaffner, a true public health hero, exemplifies the characteristics of the individual to whom the award will be presented.</w:t>
      </w:r>
    </w:p>
    <w:p w14:paraId="74DE933B" w14:textId="77777777" w:rsidR="00C23C42" w:rsidRPr="00C23C42" w:rsidRDefault="00C23C42" w:rsidP="00C23C42">
      <w:pPr>
        <w:spacing w:after="0" w:line="240" w:lineRule="auto"/>
        <w:rPr>
          <w:rFonts w:ascii="Tahoma" w:hAnsi="Tahoma" w:cs="Tahoma"/>
          <w:sz w:val="20"/>
          <w:szCs w:val="20"/>
        </w:rPr>
      </w:pPr>
    </w:p>
    <w:p w14:paraId="19C33247" w14:textId="77777777" w:rsidR="00C23C42" w:rsidRDefault="00C23C42" w:rsidP="00C23C42">
      <w:pPr>
        <w:spacing w:after="0" w:line="240" w:lineRule="auto"/>
        <w:rPr>
          <w:rFonts w:ascii="Tahoma" w:hAnsi="Tahoma" w:cs="Tahoma"/>
          <w:sz w:val="20"/>
          <w:szCs w:val="20"/>
        </w:rPr>
      </w:pPr>
      <w:r w:rsidRPr="00C23C42">
        <w:rPr>
          <w:rFonts w:ascii="Tahoma" w:hAnsi="Tahoma" w:cs="Tahoma"/>
          <w:sz w:val="20"/>
          <w:szCs w:val="20"/>
        </w:rPr>
        <w:t>2014</w:t>
      </w:r>
      <w:r>
        <w:rPr>
          <w:rFonts w:ascii="Tahoma" w:hAnsi="Tahoma" w:cs="Tahoma"/>
          <w:sz w:val="20"/>
          <w:szCs w:val="20"/>
        </w:rPr>
        <w:tab/>
        <w:t>William Schaffner, MD, Vanderbilt University Medical Center</w:t>
      </w:r>
    </w:p>
    <w:p w14:paraId="706C914D" w14:textId="3CDDD6E2" w:rsidR="00247FF6" w:rsidRDefault="00247FF6" w:rsidP="00C23C42">
      <w:pPr>
        <w:spacing w:after="0" w:line="240" w:lineRule="auto"/>
        <w:rPr>
          <w:rFonts w:ascii="Tahoma" w:hAnsi="Tahoma" w:cs="Tahoma"/>
          <w:sz w:val="20"/>
          <w:szCs w:val="20"/>
        </w:rPr>
      </w:pPr>
      <w:r>
        <w:rPr>
          <w:rFonts w:ascii="Tahoma" w:hAnsi="Tahoma" w:cs="Tahoma"/>
          <w:sz w:val="20"/>
          <w:szCs w:val="20"/>
        </w:rPr>
        <w:t>2016</w:t>
      </w:r>
      <w:r>
        <w:rPr>
          <w:rFonts w:ascii="Tahoma" w:hAnsi="Tahoma" w:cs="Tahoma"/>
          <w:sz w:val="20"/>
          <w:szCs w:val="20"/>
        </w:rPr>
        <w:tab/>
        <w:t>Tim Jones, MD, State Epidemiologist, Tennessee Department of Health</w:t>
      </w:r>
    </w:p>
    <w:p w14:paraId="25897259" w14:textId="77871E79" w:rsidR="00482592" w:rsidRDefault="00482592" w:rsidP="00C23C42">
      <w:pPr>
        <w:spacing w:after="0" w:line="240" w:lineRule="auto"/>
        <w:rPr>
          <w:rFonts w:ascii="Tahoma" w:hAnsi="Tahoma" w:cs="Tahoma"/>
          <w:sz w:val="20"/>
          <w:szCs w:val="20"/>
        </w:rPr>
      </w:pPr>
      <w:r>
        <w:rPr>
          <w:rFonts w:ascii="Tahoma" w:hAnsi="Tahoma" w:cs="Tahoma"/>
          <w:sz w:val="20"/>
          <w:szCs w:val="20"/>
        </w:rPr>
        <w:t>2018</w:t>
      </w:r>
      <w:r>
        <w:rPr>
          <w:rFonts w:ascii="Tahoma" w:hAnsi="Tahoma" w:cs="Tahoma"/>
          <w:sz w:val="20"/>
          <w:szCs w:val="20"/>
        </w:rPr>
        <w:tab/>
        <w:t xml:space="preserve">John </w:t>
      </w:r>
      <w:proofErr w:type="spellStart"/>
      <w:r>
        <w:rPr>
          <w:rFonts w:ascii="Tahoma" w:hAnsi="Tahoma" w:cs="Tahoma"/>
          <w:sz w:val="20"/>
          <w:szCs w:val="20"/>
        </w:rPr>
        <w:t>Dreyzehner</w:t>
      </w:r>
      <w:proofErr w:type="spellEnd"/>
      <w:r>
        <w:rPr>
          <w:rFonts w:ascii="Tahoma" w:hAnsi="Tahoma" w:cs="Tahoma"/>
          <w:sz w:val="20"/>
          <w:szCs w:val="20"/>
        </w:rPr>
        <w:t>, MD, Commissioner, Tennessee Department of Health</w:t>
      </w:r>
    </w:p>
    <w:p w14:paraId="15A8F0EF" w14:textId="18D65C2E" w:rsidR="00641B57" w:rsidRDefault="00641B57" w:rsidP="00C23C42">
      <w:pPr>
        <w:spacing w:after="0" w:line="240" w:lineRule="auto"/>
        <w:rPr>
          <w:rFonts w:ascii="Tahoma" w:hAnsi="Tahoma" w:cs="Tahoma"/>
          <w:sz w:val="20"/>
          <w:szCs w:val="20"/>
        </w:rPr>
      </w:pPr>
      <w:r w:rsidRPr="00641B57">
        <w:rPr>
          <w:rFonts w:ascii="Tahoma" w:hAnsi="Tahoma" w:cs="Tahoma"/>
          <w:sz w:val="20"/>
          <w:szCs w:val="20"/>
        </w:rPr>
        <w:t>2020</w:t>
      </w:r>
      <w:r w:rsidRPr="00641B57">
        <w:rPr>
          <w:rFonts w:ascii="Tahoma" w:hAnsi="Tahoma" w:cs="Tahoma"/>
          <w:sz w:val="20"/>
          <w:szCs w:val="20"/>
        </w:rPr>
        <w:tab/>
        <w:t>Lisa Piercey, MD, Commissioner, Tennessee Departm</w:t>
      </w:r>
      <w:r>
        <w:rPr>
          <w:rFonts w:ascii="Tahoma" w:hAnsi="Tahoma" w:cs="Tahoma"/>
          <w:sz w:val="20"/>
          <w:szCs w:val="20"/>
        </w:rPr>
        <w:t>ent of Health</w:t>
      </w:r>
    </w:p>
    <w:p w14:paraId="02395B6C" w14:textId="175ED1D8" w:rsidR="001D02EF" w:rsidRPr="00641B57" w:rsidRDefault="001D02EF" w:rsidP="00C23C42">
      <w:pPr>
        <w:spacing w:after="0" w:line="240" w:lineRule="auto"/>
        <w:rPr>
          <w:rFonts w:ascii="Tahoma" w:hAnsi="Tahoma" w:cs="Tahoma"/>
          <w:sz w:val="20"/>
          <w:szCs w:val="20"/>
        </w:rPr>
      </w:pPr>
      <w:r>
        <w:rPr>
          <w:rFonts w:ascii="Tahoma" w:hAnsi="Tahoma" w:cs="Tahoma"/>
          <w:sz w:val="20"/>
          <w:szCs w:val="20"/>
        </w:rPr>
        <w:t>2023     Mary-Margaret Fill, MD, Deputy State Epidemiologist, Tennessee Department of Health</w:t>
      </w:r>
    </w:p>
    <w:p w14:paraId="5E80A3FE" w14:textId="10338B61" w:rsidR="00253575" w:rsidRPr="00641B57" w:rsidRDefault="00253575" w:rsidP="00677F9B">
      <w:pPr>
        <w:spacing w:after="0" w:line="240" w:lineRule="auto"/>
        <w:rPr>
          <w:rFonts w:ascii="Tahoma" w:hAnsi="Tahoma" w:cs="Tahoma"/>
          <w:b/>
          <w:sz w:val="32"/>
          <w:szCs w:val="32"/>
        </w:rPr>
      </w:pPr>
      <w:r w:rsidRPr="00641B57">
        <w:rPr>
          <w:rFonts w:ascii="Tahoma" w:hAnsi="Tahoma" w:cs="Tahoma"/>
        </w:rPr>
        <w:lastRenderedPageBreak/>
        <w:br w:type="page"/>
      </w:r>
    </w:p>
    <w:p w14:paraId="08203BDE" w14:textId="77777777" w:rsidR="00104796" w:rsidRPr="00641B57" w:rsidRDefault="00104796" w:rsidP="00104796">
      <w:pPr>
        <w:spacing w:after="0" w:line="240" w:lineRule="auto"/>
        <w:jc w:val="center"/>
        <w:rPr>
          <w:rFonts w:ascii="Tahoma" w:hAnsi="Tahoma" w:cs="Tahoma"/>
        </w:rPr>
      </w:pPr>
    </w:p>
    <w:p w14:paraId="57A55909" w14:textId="6DF4354E" w:rsidR="00104796" w:rsidRPr="00253575" w:rsidRDefault="00104796" w:rsidP="00104796">
      <w:pPr>
        <w:spacing w:after="0" w:line="240" w:lineRule="auto"/>
        <w:jc w:val="center"/>
        <w:rPr>
          <w:rFonts w:ascii="Tahoma" w:hAnsi="Tahoma" w:cs="Tahoma"/>
          <w:b/>
          <w:color w:val="0070C0"/>
          <w:sz w:val="32"/>
          <w:szCs w:val="32"/>
        </w:rPr>
      </w:pPr>
      <w:r w:rsidRPr="00253575">
        <w:rPr>
          <w:rFonts w:ascii="Tahoma" w:hAnsi="Tahoma" w:cs="Tahoma"/>
          <w:b/>
          <w:color w:val="0070C0"/>
          <w:sz w:val="32"/>
          <w:szCs w:val="32"/>
        </w:rPr>
        <w:t>Partners and Leadership (PAL) Award</w:t>
      </w:r>
      <w:r w:rsidR="00482592">
        <w:rPr>
          <w:rFonts w:ascii="Tahoma" w:hAnsi="Tahoma" w:cs="Tahoma"/>
          <w:b/>
          <w:color w:val="0070C0"/>
          <w:sz w:val="32"/>
          <w:szCs w:val="32"/>
        </w:rPr>
        <w:t xml:space="preserve"> Recipients</w:t>
      </w:r>
    </w:p>
    <w:p w14:paraId="7D55A09B" w14:textId="77777777" w:rsidR="00104796" w:rsidRPr="00253575" w:rsidRDefault="00104796" w:rsidP="00104796">
      <w:pPr>
        <w:spacing w:after="0" w:line="240" w:lineRule="auto"/>
        <w:jc w:val="center"/>
        <w:rPr>
          <w:rFonts w:ascii="Tahoma" w:hAnsi="Tahoma" w:cs="Tahoma"/>
          <w:b/>
          <w:color w:val="0070C0"/>
        </w:rPr>
      </w:pPr>
    </w:p>
    <w:p w14:paraId="58FF618E" w14:textId="77777777" w:rsidR="00104796" w:rsidRPr="00253575" w:rsidRDefault="00104796" w:rsidP="00104796">
      <w:pPr>
        <w:spacing w:after="0" w:line="240" w:lineRule="auto"/>
        <w:jc w:val="center"/>
        <w:rPr>
          <w:rFonts w:ascii="Tahoma" w:hAnsi="Tahoma" w:cs="Tahoma"/>
          <w:b/>
          <w:i/>
          <w:color w:val="0070C0"/>
        </w:rPr>
      </w:pPr>
      <w:r w:rsidRPr="00253575">
        <w:rPr>
          <w:rFonts w:ascii="Tahoma" w:hAnsi="Tahoma" w:cs="Tahoma"/>
          <w:b/>
          <w:i/>
          <w:color w:val="0070C0"/>
        </w:rPr>
        <w:t>Presented to a non-public health professional, group, or organization</w:t>
      </w:r>
    </w:p>
    <w:p w14:paraId="584E592E" w14:textId="77777777" w:rsidR="00104796" w:rsidRPr="00253575" w:rsidRDefault="00104796" w:rsidP="00104796">
      <w:pPr>
        <w:spacing w:after="0" w:line="240" w:lineRule="auto"/>
        <w:jc w:val="center"/>
        <w:rPr>
          <w:rFonts w:ascii="Tahoma" w:hAnsi="Tahoma" w:cs="Tahoma"/>
          <w:b/>
          <w:i/>
          <w:color w:val="0070C0"/>
        </w:rPr>
      </w:pPr>
      <w:r w:rsidRPr="00253575">
        <w:rPr>
          <w:rFonts w:ascii="Tahoma" w:hAnsi="Tahoma" w:cs="Tahoma"/>
          <w:b/>
          <w:i/>
          <w:color w:val="0070C0"/>
        </w:rPr>
        <w:t>that has made a significant contribution on behalf of public health.</w:t>
      </w:r>
    </w:p>
    <w:p w14:paraId="50C01652" w14:textId="77777777" w:rsidR="00104796" w:rsidRPr="00104796" w:rsidRDefault="00104796" w:rsidP="00104796">
      <w:pPr>
        <w:spacing w:after="0" w:line="240" w:lineRule="auto"/>
        <w:jc w:val="center"/>
        <w:rPr>
          <w:rFonts w:ascii="Tahoma" w:hAnsi="Tahoma" w:cs="Tahoma"/>
          <w:b/>
          <w:i/>
          <w:sz w:val="20"/>
          <w:szCs w:val="20"/>
        </w:rPr>
      </w:pPr>
    </w:p>
    <w:p w14:paraId="7425351B" w14:textId="77777777" w:rsidR="00104796" w:rsidRPr="00104796" w:rsidRDefault="00104796" w:rsidP="00104796">
      <w:pPr>
        <w:spacing w:after="0" w:line="240" w:lineRule="auto"/>
        <w:jc w:val="center"/>
        <w:rPr>
          <w:rFonts w:ascii="Tahoma" w:hAnsi="Tahoma" w:cs="Tahoma"/>
          <w:b/>
          <w:i/>
          <w:sz w:val="20"/>
          <w:szCs w:val="20"/>
        </w:rPr>
      </w:pPr>
    </w:p>
    <w:p w14:paraId="52734D8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1999</w:t>
      </w:r>
      <w:r w:rsidRPr="00104796">
        <w:rPr>
          <w:rFonts w:ascii="Tahoma" w:hAnsi="Tahoma" w:cs="Tahoma"/>
          <w:sz w:val="20"/>
          <w:szCs w:val="20"/>
        </w:rPr>
        <w:tab/>
        <w:t>Dr. Robert C. Coddington, Chattanooga (Individual)</w:t>
      </w:r>
    </w:p>
    <w:p w14:paraId="2C725D0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2000</w:t>
      </w:r>
      <w:r w:rsidRPr="00104796">
        <w:rPr>
          <w:rFonts w:ascii="Tahoma" w:hAnsi="Tahoma" w:cs="Tahoma"/>
          <w:sz w:val="20"/>
          <w:szCs w:val="20"/>
        </w:rPr>
        <w:tab/>
        <w:t>Dr. James P. Guider, Loudon (Individual)</w:t>
      </w:r>
    </w:p>
    <w:p w14:paraId="3A66E035"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2000</w:t>
      </w:r>
      <w:r w:rsidRPr="00104796">
        <w:rPr>
          <w:rFonts w:ascii="Tahoma" w:hAnsi="Tahoma" w:cs="Tahoma"/>
          <w:sz w:val="20"/>
          <w:szCs w:val="20"/>
        </w:rPr>
        <w:tab/>
        <w:t>The Communications Group, Little Rock, AR (Group)</w:t>
      </w:r>
    </w:p>
    <w:p w14:paraId="17B419D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2001</w:t>
      </w:r>
      <w:r w:rsidRPr="00104796">
        <w:rPr>
          <w:rFonts w:ascii="Tahoma" w:hAnsi="Tahoma" w:cs="Tahoma"/>
          <w:sz w:val="20"/>
          <w:szCs w:val="20"/>
        </w:rPr>
        <w:tab/>
        <w:t>Dwight E. Murphy, Scott County Executive (Individual)</w:t>
      </w:r>
    </w:p>
    <w:p w14:paraId="7350E72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2001</w:t>
      </w:r>
      <w:r w:rsidRPr="00104796">
        <w:rPr>
          <w:rFonts w:ascii="Tahoma" w:hAnsi="Tahoma" w:cs="Tahoma"/>
          <w:sz w:val="20"/>
          <w:szCs w:val="20"/>
        </w:rPr>
        <w:tab/>
        <w:t xml:space="preserve">Music City Division Program Services - March of Dimes (Group) </w:t>
      </w:r>
    </w:p>
    <w:p w14:paraId="01BFF7D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2002</w:t>
      </w:r>
      <w:r w:rsidRPr="00104796">
        <w:rPr>
          <w:rFonts w:ascii="Tahoma" w:hAnsi="Tahoma" w:cs="Tahoma"/>
          <w:sz w:val="20"/>
          <w:szCs w:val="20"/>
        </w:rPr>
        <w:tab/>
        <w:t>Claude Ramsey, Hamilton County Executive (Individual)</w:t>
      </w:r>
    </w:p>
    <w:p w14:paraId="3C94C48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2002</w:t>
      </w:r>
      <w:r w:rsidRPr="00104796">
        <w:rPr>
          <w:rFonts w:ascii="Tahoma" w:hAnsi="Tahoma" w:cs="Tahoma"/>
          <w:sz w:val="20"/>
          <w:szCs w:val="20"/>
        </w:rPr>
        <w:tab/>
        <w:t>Clay County Health Council (Group)</w:t>
      </w:r>
    </w:p>
    <w:p w14:paraId="3243864C"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2003</w:t>
      </w:r>
      <w:r w:rsidRPr="00104796">
        <w:rPr>
          <w:rFonts w:ascii="Tahoma" w:hAnsi="Tahoma" w:cs="Tahoma"/>
          <w:sz w:val="20"/>
          <w:szCs w:val="20"/>
        </w:rPr>
        <w:tab/>
        <w:t>Kathy Krone Johnson, Reporter, Dyersburg (Individual)</w:t>
      </w:r>
    </w:p>
    <w:p w14:paraId="6383DEA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2004</w:t>
      </w:r>
      <w:r w:rsidRPr="00104796">
        <w:rPr>
          <w:rFonts w:ascii="Tahoma" w:hAnsi="Tahoma" w:cs="Tahoma"/>
          <w:sz w:val="20"/>
          <w:szCs w:val="20"/>
        </w:rPr>
        <w:tab/>
        <w:t>Laura T. Harrill, Blount County Health Improvement Initiative (Individual)</w:t>
      </w:r>
    </w:p>
    <w:p w14:paraId="5500E290"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2004</w:t>
      </w:r>
      <w:r w:rsidRPr="00104796">
        <w:rPr>
          <w:rFonts w:ascii="Tahoma" w:hAnsi="Tahoma" w:cs="Tahoma"/>
          <w:sz w:val="20"/>
          <w:szCs w:val="20"/>
        </w:rPr>
        <w:tab/>
        <w:t>Junior League of Murfreesboro (Group)</w:t>
      </w:r>
    </w:p>
    <w:p w14:paraId="1E0095DE"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2005</w:t>
      </w:r>
      <w:r w:rsidRPr="00104796">
        <w:rPr>
          <w:rFonts w:ascii="Tahoma" w:hAnsi="Tahoma" w:cs="Tahoma"/>
          <w:sz w:val="20"/>
          <w:szCs w:val="20"/>
        </w:rPr>
        <w:tab/>
        <w:t>Dot Watson, Partners for Healing, Tullahoma (Individual)</w:t>
      </w:r>
    </w:p>
    <w:p w14:paraId="17821A2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2005</w:t>
      </w:r>
      <w:r w:rsidRPr="00104796">
        <w:rPr>
          <w:rFonts w:ascii="Tahoma" w:hAnsi="Tahoma" w:cs="Tahoma"/>
          <w:sz w:val="20"/>
          <w:szCs w:val="20"/>
        </w:rPr>
        <w:tab/>
        <w:t>Dispensary of Hope, Rutherford County (Group)</w:t>
      </w:r>
    </w:p>
    <w:p w14:paraId="7532F07C"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2006</w:t>
      </w:r>
      <w:r w:rsidRPr="00104796">
        <w:rPr>
          <w:rFonts w:ascii="Tahoma" w:hAnsi="Tahoma" w:cs="Tahoma"/>
          <w:sz w:val="20"/>
          <w:szCs w:val="20"/>
        </w:rPr>
        <w:tab/>
        <w:t>Pickett County Health Council (Group)</w:t>
      </w:r>
    </w:p>
    <w:p w14:paraId="3E40B17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2007</w:t>
      </w:r>
      <w:r w:rsidRPr="00104796">
        <w:rPr>
          <w:rFonts w:ascii="Tahoma" w:hAnsi="Tahoma" w:cs="Tahoma"/>
          <w:sz w:val="20"/>
          <w:szCs w:val="20"/>
        </w:rPr>
        <w:tab/>
        <w:t>Dr. Ray Burden, U.T. Extension - Hamilton County (Individual)</w:t>
      </w:r>
    </w:p>
    <w:p w14:paraId="52E51C2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2007</w:t>
      </w:r>
      <w:r w:rsidRPr="00104796">
        <w:rPr>
          <w:rFonts w:ascii="Tahoma" w:hAnsi="Tahoma" w:cs="Tahoma"/>
          <w:sz w:val="20"/>
          <w:szCs w:val="20"/>
        </w:rPr>
        <w:tab/>
        <w:t>Unicoi County High School Horticulture Class (Group)</w:t>
      </w:r>
    </w:p>
    <w:p w14:paraId="3A7558DC"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2008</w:t>
      </w:r>
      <w:r w:rsidRPr="00104796">
        <w:rPr>
          <w:rFonts w:ascii="Tahoma" w:hAnsi="Tahoma" w:cs="Tahoma"/>
          <w:sz w:val="20"/>
          <w:szCs w:val="20"/>
        </w:rPr>
        <w:tab/>
        <w:t>Mary Heinzen, Hardeman County Community Health Center (Individual)</w:t>
      </w:r>
    </w:p>
    <w:p w14:paraId="42DECA36"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2009</w:t>
      </w:r>
      <w:r w:rsidRPr="00104796">
        <w:rPr>
          <w:rFonts w:ascii="Tahoma" w:hAnsi="Tahoma" w:cs="Tahoma"/>
          <w:sz w:val="20"/>
          <w:szCs w:val="20"/>
        </w:rPr>
        <w:tab/>
        <w:t>Doug Lockard, Trenton Housing Authority (Individual)</w:t>
      </w:r>
    </w:p>
    <w:p w14:paraId="78004EBC"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2010</w:t>
      </w:r>
      <w:r w:rsidRPr="00104796">
        <w:rPr>
          <w:rFonts w:ascii="Tahoma" w:hAnsi="Tahoma" w:cs="Tahoma"/>
          <w:sz w:val="20"/>
          <w:szCs w:val="20"/>
        </w:rPr>
        <w:tab/>
        <w:t>Hardin County Health Council (Group)</w:t>
      </w:r>
    </w:p>
    <w:p w14:paraId="3ED9695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2011</w:t>
      </w:r>
      <w:r w:rsidRPr="00104796">
        <w:rPr>
          <w:rFonts w:ascii="Tahoma" w:hAnsi="Tahoma" w:cs="Tahoma"/>
          <w:sz w:val="20"/>
          <w:szCs w:val="20"/>
        </w:rPr>
        <w:tab/>
        <w:t>Keela Dement, Vanderbilt Life Flight (Individual)</w:t>
      </w:r>
    </w:p>
    <w:p w14:paraId="35AA65B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2011</w:t>
      </w:r>
      <w:r w:rsidRPr="00104796">
        <w:rPr>
          <w:rFonts w:ascii="Tahoma" w:hAnsi="Tahoma" w:cs="Tahoma"/>
          <w:sz w:val="20"/>
          <w:szCs w:val="20"/>
        </w:rPr>
        <w:tab/>
        <w:t>Early Intervention and Mechanical Engineering Project at Tennessee Tech (Group)</w:t>
      </w:r>
    </w:p>
    <w:p w14:paraId="650C67F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2012</w:t>
      </w:r>
      <w:r w:rsidRPr="00104796">
        <w:rPr>
          <w:rFonts w:ascii="Tahoma" w:hAnsi="Tahoma" w:cs="Tahoma"/>
          <w:sz w:val="20"/>
          <w:szCs w:val="20"/>
        </w:rPr>
        <w:tab/>
        <w:t>James and Mildred Mooreland, East Chattanooga, Inc.</w:t>
      </w:r>
    </w:p>
    <w:p w14:paraId="27FDEDD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2013</w:t>
      </w:r>
      <w:r w:rsidRPr="00104796">
        <w:rPr>
          <w:rFonts w:ascii="Tahoma" w:hAnsi="Tahoma" w:cs="Tahoma"/>
          <w:sz w:val="20"/>
          <w:szCs w:val="20"/>
        </w:rPr>
        <w:tab/>
        <w:t xml:space="preserve">Dr. Robert Ottley, South Central Region (Individual) </w:t>
      </w:r>
    </w:p>
    <w:p w14:paraId="539AFD6B" w14:textId="77777777" w:rsidR="00104796" w:rsidRDefault="00104796" w:rsidP="00104796">
      <w:pPr>
        <w:spacing w:after="0" w:line="240" w:lineRule="auto"/>
        <w:rPr>
          <w:rFonts w:ascii="Tahoma" w:hAnsi="Tahoma" w:cs="Tahoma"/>
          <w:sz w:val="20"/>
          <w:szCs w:val="20"/>
        </w:rPr>
      </w:pPr>
      <w:r w:rsidRPr="00104796">
        <w:rPr>
          <w:rFonts w:ascii="Tahoma" w:hAnsi="Tahoma" w:cs="Tahoma"/>
          <w:sz w:val="20"/>
          <w:szCs w:val="20"/>
        </w:rPr>
        <w:t>2014</w:t>
      </w:r>
      <w:r w:rsidRPr="00104796">
        <w:rPr>
          <w:rFonts w:ascii="Tahoma" w:hAnsi="Tahoma" w:cs="Tahoma"/>
          <w:sz w:val="20"/>
          <w:szCs w:val="20"/>
        </w:rPr>
        <w:tab/>
        <w:t>Ms. Sherrie Smith, East Tennessee Region (Individual)</w:t>
      </w:r>
    </w:p>
    <w:p w14:paraId="7BF8CC4E" w14:textId="77777777" w:rsidR="000C06A9" w:rsidRDefault="000C06A9" w:rsidP="00104796">
      <w:pPr>
        <w:spacing w:after="0" w:line="240" w:lineRule="auto"/>
        <w:rPr>
          <w:rFonts w:ascii="Tahoma" w:hAnsi="Tahoma" w:cs="Tahoma"/>
          <w:sz w:val="20"/>
          <w:szCs w:val="20"/>
        </w:rPr>
      </w:pPr>
      <w:r>
        <w:rPr>
          <w:rFonts w:ascii="Tahoma" w:hAnsi="Tahoma" w:cs="Tahoma"/>
          <w:sz w:val="20"/>
          <w:szCs w:val="20"/>
        </w:rPr>
        <w:t>2015</w:t>
      </w:r>
      <w:r>
        <w:rPr>
          <w:rFonts w:ascii="Tahoma" w:hAnsi="Tahoma" w:cs="Tahoma"/>
          <w:sz w:val="20"/>
          <w:szCs w:val="20"/>
        </w:rPr>
        <w:tab/>
        <w:t>Judge Duane Slone</w:t>
      </w:r>
      <w:r w:rsidR="00B74DF8">
        <w:rPr>
          <w:rFonts w:ascii="Tahoma" w:hAnsi="Tahoma" w:cs="Tahoma"/>
          <w:sz w:val="20"/>
          <w:szCs w:val="20"/>
        </w:rPr>
        <w:t xml:space="preserve"> </w:t>
      </w:r>
      <w:r>
        <w:rPr>
          <w:rFonts w:ascii="Tahoma" w:hAnsi="Tahoma" w:cs="Tahoma"/>
          <w:sz w:val="20"/>
          <w:szCs w:val="20"/>
        </w:rPr>
        <w:t>(Individual)</w:t>
      </w:r>
    </w:p>
    <w:p w14:paraId="12C2D5C2" w14:textId="67868885" w:rsidR="000C06A9" w:rsidRDefault="000C06A9" w:rsidP="00104796">
      <w:pPr>
        <w:spacing w:after="0" w:line="240" w:lineRule="auto"/>
        <w:rPr>
          <w:rFonts w:ascii="Tahoma" w:hAnsi="Tahoma" w:cs="Tahoma"/>
          <w:sz w:val="20"/>
          <w:szCs w:val="20"/>
        </w:rPr>
      </w:pPr>
      <w:r>
        <w:rPr>
          <w:rFonts w:ascii="Tahoma" w:hAnsi="Tahoma" w:cs="Tahoma"/>
          <w:sz w:val="20"/>
          <w:szCs w:val="20"/>
        </w:rPr>
        <w:t>2015</w:t>
      </w:r>
      <w:r>
        <w:rPr>
          <w:rFonts w:ascii="Tahoma" w:hAnsi="Tahoma" w:cs="Tahoma"/>
          <w:sz w:val="20"/>
          <w:szCs w:val="20"/>
        </w:rPr>
        <w:tab/>
        <w:t>Clarksville-Montgomery</w:t>
      </w:r>
      <w:r w:rsidR="00B74DF8">
        <w:rPr>
          <w:rFonts w:ascii="Tahoma" w:hAnsi="Tahoma" w:cs="Tahoma"/>
          <w:sz w:val="20"/>
          <w:szCs w:val="20"/>
        </w:rPr>
        <w:t xml:space="preserve"> </w:t>
      </w:r>
      <w:r>
        <w:rPr>
          <w:rFonts w:ascii="Tahoma" w:hAnsi="Tahoma" w:cs="Tahoma"/>
          <w:sz w:val="20"/>
          <w:szCs w:val="20"/>
        </w:rPr>
        <w:t>County Community Health Foundation</w:t>
      </w:r>
    </w:p>
    <w:p w14:paraId="2F3043DD" w14:textId="4D26594A" w:rsidR="00EC7CFF" w:rsidRDefault="00EC7CFF" w:rsidP="00104796">
      <w:pPr>
        <w:spacing w:after="0" w:line="240" w:lineRule="auto"/>
        <w:rPr>
          <w:rFonts w:ascii="Tahoma" w:hAnsi="Tahoma" w:cs="Tahoma"/>
          <w:sz w:val="20"/>
          <w:szCs w:val="20"/>
        </w:rPr>
      </w:pPr>
      <w:r>
        <w:rPr>
          <w:rFonts w:ascii="Tahoma" w:hAnsi="Tahoma" w:cs="Tahoma"/>
          <w:sz w:val="20"/>
          <w:szCs w:val="20"/>
        </w:rPr>
        <w:t>2016</w:t>
      </w:r>
      <w:r>
        <w:rPr>
          <w:rFonts w:ascii="Tahoma" w:hAnsi="Tahoma" w:cs="Tahoma"/>
          <w:sz w:val="20"/>
          <w:szCs w:val="20"/>
        </w:rPr>
        <w:tab/>
        <w:t>Karen Pershing, Metro Drug Coalition of Knox County (Individual)</w:t>
      </w:r>
    </w:p>
    <w:p w14:paraId="533C5755" w14:textId="2EF4399E" w:rsidR="00EC7CFF" w:rsidRDefault="00EC7CFF" w:rsidP="00104796">
      <w:pPr>
        <w:spacing w:after="0" w:line="240" w:lineRule="auto"/>
        <w:rPr>
          <w:rFonts w:ascii="Tahoma" w:hAnsi="Tahoma" w:cs="Tahoma"/>
          <w:sz w:val="20"/>
          <w:szCs w:val="20"/>
        </w:rPr>
      </w:pPr>
      <w:r>
        <w:rPr>
          <w:rFonts w:ascii="Tahoma" w:hAnsi="Tahoma" w:cs="Tahoma"/>
          <w:sz w:val="20"/>
          <w:szCs w:val="20"/>
        </w:rPr>
        <w:t>2016</w:t>
      </w:r>
      <w:r>
        <w:rPr>
          <w:rFonts w:ascii="Tahoma" w:hAnsi="Tahoma" w:cs="Tahoma"/>
          <w:sz w:val="20"/>
          <w:szCs w:val="20"/>
        </w:rPr>
        <w:tab/>
        <w:t>Cast and Crew of the Fabulous Fifties Show, Fayetteville, TN (Group)</w:t>
      </w:r>
    </w:p>
    <w:p w14:paraId="6A5334AB" w14:textId="0A59F276" w:rsidR="00E2701A" w:rsidRDefault="00E2701A" w:rsidP="00104796">
      <w:pPr>
        <w:spacing w:after="0" w:line="240" w:lineRule="auto"/>
        <w:rPr>
          <w:rFonts w:ascii="Tahoma" w:hAnsi="Tahoma" w:cs="Tahoma"/>
          <w:sz w:val="20"/>
          <w:szCs w:val="20"/>
        </w:rPr>
      </w:pPr>
      <w:r w:rsidRPr="00E2701A">
        <w:rPr>
          <w:rFonts w:ascii="Tahoma" w:hAnsi="Tahoma" w:cs="Tahoma"/>
          <w:sz w:val="20"/>
          <w:szCs w:val="20"/>
        </w:rPr>
        <w:t>2017</w:t>
      </w:r>
      <w:r w:rsidRPr="00E2701A">
        <w:rPr>
          <w:rFonts w:ascii="Tahoma" w:hAnsi="Tahoma" w:cs="Tahoma"/>
          <w:sz w:val="20"/>
          <w:szCs w:val="20"/>
        </w:rPr>
        <w:tab/>
      </w:r>
      <w:r>
        <w:rPr>
          <w:rFonts w:ascii="Tahoma" w:hAnsi="Tahoma" w:cs="Tahoma"/>
          <w:sz w:val="20"/>
          <w:szCs w:val="20"/>
        </w:rPr>
        <w:t>Paula Chilton,</w:t>
      </w:r>
      <w:r w:rsidR="00855E0B">
        <w:rPr>
          <w:rFonts w:ascii="Tahoma" w:hAnsi="Tahoma" w:cs="Tahoma"/>
          <w:sz w:val="20"/>
          <w:szCs w:val="20"/>
        </w:rPr>
        <w:t xml:space="preserve"> Coordinated School Health, Hickman County, TN </w:t>
      </w:r>
      <w:r>
        <w:rPr>
          <w:rFonts w:ascii="Tahoma" w:hAnsi="Tahoma" w:cs="Tahoma"/>
          <w:sz w:val="20"/>
          <w:szCs w:val="20"/>
        </w:rPr>
        <w:t>(Individual)</w:t>
      </w:r>
    </w:p>
    <w:p w14:paraId="7277FDFA" w14:textId="3FEA2975" w:rsidR="00E2701A" w:rsidRDefault="00E2701A" w:rsidP="00104796">
      <w:pPr>
        <w:spacing w:after="0" w:line="240" w:lineRule="auto"/>
        <w:rPr>
          <w:rFonts w:ascii="Tahoma" w:hAnsi="Tahoma" w:cs="Tahoma"/>
          <w:sz w:val="20"/>
          <w:szCs w:val="20"/>
        </w:rPr>
      </w:pPr>
      <w:r>
        <w:rPr>
          <w:rFonts w:ascii="Tahoma" w:hAnsi="Tahoma" w:cs="Tahoma"/>
          <w:sz w:val="20"/>
          <w:szCs w:val="20"/>
        </w:rPr>
        <w:t>2017</w:t>
      </w:r>
      <w:r>
        <w:rPr>
          <w:rFonts w:ascii="Tahoma" w:hAnsi="Tahoma" w:cs="Tahoma"/>
          <w:sz w:val="20"/>
          <w:szCs w:val="20"/>
        </w:rPr>
        <w:tab/>
        <w:t>Middle Tennessee Rural Reentry</w:t>
      </w:r>
      <w:r w:rsidR="00855E0B">
        <w:rPr>
          <w:rFonts w:ascii="Tahoma" w:hAnsi="Tahoma" w:cs="Tahoma"/>
          <w:sz w:val="20"/>
          <w:szCs w:val="20"/>
        </w:rPr>
        <w:t xml:space="preserve">, Winchester, TN </w:t>
      </w:r>
      <w:r>
        <w:rPr>
          <w:rFonts w:ascii="Tahoma" w:hAnsi="Tahoma" w:cs="Tahoma"/>
          <w:sz w:val="20"/>
          <w:szCs w:val="20"/>
        </w:rPr>
        <w:t>(Group)</w:t>
      </w:r>
    </w:p>
    <w:p w14:paraId="154542C6" w14:textId="4A3496F7" w:rsidR="00482592" w:rsidRDefault="00482592" w:rsidP="00104796">
      <w:pPr>
        <w:spacing w:after="0" w:line="240" w:lineRule="auto"/>
        <w:rPr>
          <w:rFonts w:ascii="Tahoma" w:hAnsi="Tahoma" w:cs="Tahoma"/>
          <w:sz w:val="20"/>
          <w:szCs w:val="20"/>
        </w:rPr>
      </w:pPr>
      <w:r>
        <w:rPr>
          <w:rFonts w:ascii="Tahoma" w:hAnsi="Tahoma" w:cs="Tahoma"/>
          <w:sz w:val="20"/>
          <w:szCs w:val="20"/>
        </w:rPr>
        <w:t>2018</w:t>
      </w:r>
      <w:r>
        <w:rPr>
          <w:rFonts w:ascii="Tahoma" w:hAnsi="Tahoma" w:cs="Tahoma"/>
          <w:sz w:val="20"/>
          <w:szCs w:val="20"/>
        </w:rPr>
        <w:tab/>
        <w:t>Hamilton County Mayor Jim Coppinger (Individual)</w:t>
      </w:r>
    </w:p>
    <w:p w14:paraId="4021D56E" w14:textId="0A71ABBD" w:rsidR="00641B57" w:rsidRDefault="00482592" w:rsidP="00271B21">
      <w:pPr>
        <w:spacing w:after="0" w:line="240" w:lineRule="auto"/>
        <w:rPr>
          <w:rFonts w:ascii="Tahoma" w:hAnsi="Tahoma" w:cs="Tahoma"/>
          <w:sz w:val="20"/>
          <w:szCs w:val="20"/>
        </w:rPr>
      </w:pPr>
      <w:r>
        <w:rPr>
          <w:rFonts w:ascii="Tahoma" w:hAnsi="Tahoma" w:cs="Tahoma"/>
          <w:sz w:val="20"/>
          <w:szCs w:val="20"/>
        </w:rPr>
        <w:t>201</w:t>
      </w:r>
      <w:r w:rsidR="00271B21">
        <w:rPr>
          <w:rFonts w:ascii="Tahoma" w:hAnsi="Tahoma" w:cs="Tahoma"/>
          <w:sz w:val="20"/>
          <w:szCs w:val="20"/>
        </w:rPr>
        <w:t>9</w:t>
      </w:r>
      <w:r>
        <w:rPr>
          <w:rFonts w:ascii="Tahoma" w:hAnsi="Tahoma" w:cs="Tahoma"/>
          <w:sz w:val="20"/>
          <w:szCs w:val="20"/>
        </w:rPr>
        <w:tab/>
      </w:r>
      <w:r w:rsidR="00271B21">
        <w:rPr>
          <w:rFonts w:ascii="Tahoma" w:hAnsi="Tahoma" w:cs="Tahoma"/>
          <w:sz w:val="20"/>
          <w:szCs w:val="20"/>
        </w:rPr>
        <w:t>Shawn McDowell (Individual)</w:t>
      </w:r>
    </w:p>
    <w:p w14:paraId="7C64E93E" w14:textId="1037D68F" w:rsidR="00271B21" w:rsidRDefault="00271B21" w:rsidP="00271B21">
      <w:pPr>
        <w:spacing w:after="0" w:line="240" w:lineRule="auto"/>
        <w:rPr>
          <w:rFonts w:ascii="Tahoma" w:hAnsi="Tahoma" w:cs="Tahoma"/>
          <w:sz w:val="20"/>
          <w:szCs w:val="20"/>
        </w:rPr>
      </w:pPr>
      <w:r>
        <w:rPr>
          <w:rFonts w:ascii="Tahoma" w:hAnsi="Tahoma" w:cs="Tahoma"/>
          <w:sz w:val="20"/>
          <w:szCs w:val="20"/>
        </w:rPr>
        <w:t>2019    Loudon County Juvenile Services Tobacco Program (Group)</w:t>
      </w:r>
    </w:p>
    <w:p w14:paraId="7DC2C065" w14:textId="52DFA179" w:rsidR="00641B57" w:rsidRDefault="00641B57" w:rsidP="00104796">
      <w:pPr>
        <w:spacing w:after="0" w:line="240" w:lineRule="auto"/>
        <w:rPr>
          <w:rFonts w:ascii="Tahoma" w:hAnsi="Tahoma" w:cs="Tahoma"/>
          <w:sz w:val="20"/>
          <w:szCs w:val="20"/>
        </w:rPr>
      </w:pPr>
      <w:r>
        <w:rPr>
          <w:rFonts w:ascii="Tahoma" w:hAnsi="Tahoma" w:cs="Tahoma"/>
          <w:sz w:val="20"/>
          <w:szCs w:val="20"/>
        </w:rPr>
        <w:t>2020</w:t>
      </w:r>
      <w:r w:rsidR="00271B21">
        <w:rPr>
          <w:rFonts w:ascii="Tahoma" w:hAnsi="Tahoma" w:cs="Tahoma"/>
          <w:sz w:val="20"/>
          <w:szCs w:val="20"/>
        </w:rPr>
        <w:t xml:space="preserve">    Rhea County Give-A-Chance Event Committee (Group)</w:t>
      </w:r>
    </w:p>
    <w:p w14:paraId="30708C75" w14:textId="0E46A710" w:rsidR="001E0A66" w:rsidRDefault="001E0A66" w:rsidP="00104796">
      <w:pPr>
        <w:spacing w:after="0" w:line="240" w:lineRule="auto"/>
        <w:rPr>
          <w:rFonts w:ascii="Tahoma" w:hAnsi="Tahoma" w:cs="Tahoma"/>
          <w:sz w:val="20"/>
          <w:szCs w:val="20"/>
        </w:rPr>
      </w:pPr>
      <w:r>
        <w:rPr>
          <w:rFonts w:ascii="Tahoma" w:hAnsi="Tahoma" w:cs="Tahoma"/>
          <w:sz w:val="20"/>
          <w:szCs w:val="20"/>
        </w:rPr>
        <w:t>2021    Mayor Chris Young, Dyer County, TN (Individual)</w:t>
      </w:r>
    </w:p>
    <w:p w14:paraId="4783C08B" w14:textId="66DE1784" w:rsidR="001E0A66" w:rsidRDefault="001E0A66" w:rsidP="00104796">
      <w:pPr>
        <w:spacing w:after="0" w:line="240" w:lineRule="auto"/>
        <w:rPr>
          <w:rFonts w:ascii="Tahoma" w:hAnsi="Tahoma" w:cs="Tahoma"/>
          <w:sz w:val="20"/>
          <w:szCs w:val="20"/>
        </w:rPr>
      </w:pPr>
      <w:r>
        <w:rPr>
          <w:rFonts w:ascii="Tahoma" w:hAnsi="Tahoma" w:cs="Tahoma"/>
          <w:sz w:val="20"/>
          <w:szCs w:val="20"/>
        </w:rPr>
        <w:t>2021    Northeast Region School Nurses</w:t>
      </w:r>
    </w:p>
    <w:p w14:paraId="49CE62DF" w14:textId="1D5B4F7D" w:rsidR="00677F9B" w:rsidRDefault="00677F9B" w:rsidP="00104796">
      <w:pPr>
        <w:spacing w:after="0" w:line="240" w:lineRule="auto"/>
        <w:rPr>
          <w:rFonts w:ascii="Tahoma" w:hAnsi="Tahoma" w:cs="Tahoma"/>
          <w:sz w:val="20"/>
          <w:szCs w:val="20"/>
        </w:rPr>
      </w:pPr>
      <w:r>
        <w:rPr>
          <w:rFonts w:ascii="Tahoma" w:hAnsi="Tahoma" w:cs="Tahoma"/>
          <w:sz w:val="20"/>
          <w:szCs w:val="20"/>
        </w:rPr>
        <w:t>2022    Crystal Lemus, DeBusk College of Osteopathic Medicine, Lincoln Memorial University</w:t>
      </w:r>
    </w:p>
    <w:p w14:paraId="3EE0F7CB" w14:textId="12C46609" w:rsidR="00677F9B" w:rsidRDefault="00677F9B" w:rsidP="00104796">
      <w:pPr>
        <w:spacing w:after="0" w:line="240" w:lineRule="auto"/>
        <w:rPr>
          <w:rFonts w:ascii="Tahoma" w:hAnsi="Tahoma" w:cs="Tahoma"/>
          <w:sz w:val="20"/>
          <w:szCs w:val="20"/>
        </w:rPr>
      </w:pPr>
      <w:r>
        <w:rPr>
          <w:rFonts w:ascii="Tahoma" w:hAnsi="Tahoma" w:cs="Tahoma"/>
          <w:sz w:val="20"/>
          <w:szCs w:val="20"/>
        </w:rPr>
        <w:t>2023    Austin Fesmire, Retried Director for Parks and Recreation for the City of Athens, TN (Individual)</w:t>
      </w:r>
    </w:p>
    <w:p w14:paraId="0AE5A59E" w14:textId="1C3EF063" w:rsidR="00677F9B" w:rsidRDefault="00677F9B" w:rsidP="00104796">
      <w:pPr>
        <w:spacing w:after="0" w:line="240" w:lineRule="auto"/>
        <w:rPr>
          <w:rFonts w:ascii="Tahoma" w:hAnsi="Tahoma" w:cs="Tahoma"/>
          <w:sz w:val="20"/>
          <w:szCs w:val="20"/>
        </w:rPr>
      </w:pPr>
      <w:r>
        <w:rPr>
          <w:rFonts w:ascii="Tahoma" w:hAnsi="Tahoma" w:cs="Tahoma"/>
          <w:sz w:val="20"/>
          <w:szCs w:val="20"/>
        </w:rPr>
        <w:t>2023    Sevier United (Group)</w:t>
      </w:r>
    </w:p>
    <w:p w14:paraId="32A91A85" w14:textId="1F577620" w:rsidR="00BF692A" w:rsidRDefault="00BF692A" w:rsidP="00104796">
      <w:pPr>
        <w:spacing w:after="0" w:line="240" w:lineRule="auto"/>
        <w:rPr>
          <w:rFonts w:ascii="Tahoma" w:hAnsi="Tahoma" w:cs="Tahoma"/>
          <w:sz w:val="20"/>
          <w:szCs w:val="20"/>
        </w:rPr>
      </w:pPr>
      <w:r>
        <w:rPr>
          <w:rFonts w:ascii="Tahoma" w:hAnsi="Tahoma" w:cs="Tahoma"/>
          <w:sz w:val="20"/>
          <w:szCs w:val="20"/>
        </w:rPr>
        <w:t xml:space="preserve">2024 </w:t>
      </w:r>
      <w:r>
        <w:rPr>
          <w:rFonts w:ascii="Tahoma" w:hAnsi="Tahoma" w:cs="Tahoma"/>
          <w:sz w:val="20"/>
          <w:szCs w:val="20"/>
        </w:rPr>
        <w:tab/>
        <w:t>Crystal Lemus, Medical Student at DeBusk College of Osteopathic Medicine</w:t>
      </w:r>
    </w:p>
    <w:p w14:paraId="41DE76CE" w14:textId="12BACE79" w:rsidR="00BF692A" w:rsidRPr="00E2701A" w:rsidRDefault="00BF692A" w:rsidP="00104796">
      <w:pPr>
        <w:spacing w:after="0" w:line="240" w:lineRule="auto"/>
        <w:rPr>
          <w:rFonts w:ascii="Tahoma" w:hAnsi="Tahoma" w:cs="Tahoma"/>
          <w:sz w:val="20"/>
          <w:szCs w:val="20"/>
        </w:rPr>
      </w:pPr>
      <w:r>
        <w:rPr>
          <w:rFonts w:ascii="Tahoma" w:hAnsi="Tahoma" w:cs="Tahoma"/>
          <w:sz w:val="20"/>
          <w:szCs w:val="20"/>
        </w:rPr>
        <w:t>2024</w:t>
      </w:r>
      <w:r>
        <w:rPr>
          <w:rFonts w:ascii="Tahoma" w:hAnsi="Tahoma" w:cs="Tahoma"/>
          <w:sz w:val="20"/>
          <w:szCs w:val="20"/>
        </w:rPr>
        <w:tab/>
        <w:t>Early Success Coalition at Porter Leath</w:t>
      </w:r>
    </w:p>
    <w:p w14:paraId="578F2C0C" w14:textId="07628170" w:rsidR="00253575" w:rsidRPr="00104796" w:rsidRDefault="00253575" w:rsidP="00253575">
      <w:pPr>
        <w:spacing w:after="0" w:line="240" w:lineRule="auto"/>
        <w:jc w:val="center"/>
        <w:rPr>
          <w:rFonts w:ascii="Tahoma" w:hAnsi="Tahoma" w:cs="Tahoma"/>
          <w:b/>
          <w:sz w:val="32"/>
          <w:szCs w:val="32"/>
        </w:rPr>
      </w:pPr>
      <w:r>
        <w:rPr>
          <w:rFonts w:ascii="Tahoma" w:hAnsi="Tahoma" w:cs="Tahoma"/>
          <w:b/>
          <w:sz w:val="32"/>
          <w:szCs w:val="32"/>
        </w:rPr>
        <w:br w:type="page"/>
      </w:r>
      <w:bookmarkStart w:id="0" w:name="_Hlk491439689"/>
    </w:p>
    <w:p w14:paraId="2A99A785" w14:textId="77777777" w:rsidR="00253575" w:rsidRDefault="00253575" w:rsidP="00104796">
      <w:pPr>
        <w:spacing w:after="0" w:line="240" w:lineRule="auto"/>
        <w:jc w:val="center"/>
        <w:rPr>
          <w:rFonts w:ascii="Tahoma" w:hAnsi="Tahoma" w:cs="Tahoma"/>
          <w:b/>
          <w:sz w:val="32"/>
          <w:szCs w:val="32"/>
        </w:rPr>
      </w:pPr>
    </w:p>
    <w:p w14:paraId="63BC6704" w14:textId="045F206C" w:rsidR="00104796" w:rsidRPr="00253575" w:rsidRDefault="00104796" w:rsidP="00104796">
      <w:pPr>
        <w:spacing w:after="0" w:line="240" w:lineRule="auto"/>
        <w:jc w:val="center"/>
        <w:rPr>
          <w:rFonts w:ascii="Tahoma" w:hAnsi="Tahoma" w:cs="Tahoma"/>
          <w:b/>
          <w:color w:val="0070C0"/>
          <w:sz w:val="32"/>
          <w:szCs w:val="32"/>
        </w:rPr>
      </w:pPr>
      <w:r w:rsidRPr="00253575">
        <w:rPr>
          <w:rFonts w:ascii="Tahoma" w:hAnsi="Tahoma" w:cs="Tahoma"/>
          <w:b/>
          <w:color w:val="0070C0"/>
          <w:sz w:val="32"/>
          <w:szCs w:val="32"/>
        </w:rPr>
        <w:t>Distinguished Service Award</w:t>
      </w:r>
      <w:r w:rsidR="008E78E3">
        <w:rPr>
          <w:rFonts w:ascii="Tahoma" w:hAnsi="Tahoma" w:cs="Tahoma"/>
          <w:b/>
          <w:color w:val="0070C0"/>
          <w:sz w:val="32"/>
          <w:szCs w:val="32"/>
        </w:rPr>
        <w:t xml:space="preserve"> </w:t>
      </w:r>
    </w:p>
    <w:bookmarkEnd w:id="0"/>
    <w:p w14:paraId="4DC8EC27" w14:textId="77777777" w:rsidR="00104796" w:rsidRPr="00253575" w:rsidRDefault="00104796" w:rsidP="00104796">
      <w:pPr>
        <w:spacing w:after="0" w:line="240" w:lineRule="auto"/>
        <w:jc w:val="center"/>
        <w:rPr>
          <w:rFonts w:ascii="Tahoma" w:hAnsi="Tahoma" w:cs="Tahoma"/>
          <w:b/>
          <w:color w:val="0070C0"/>
        </w:rPr>
      </w:pPr>
    </w:p>
    <w:p w14:paraId="66BB2093" w14:textId="0C21EF73" w:rsidR="00104796" w:rsidRPr="000C06A9" w:rsidRDefault="00104796" w:rsidP="00EC7CFF">
      <w:pPr>
        <w:spacing w:after="0" w:line="240" w:lineRule="auto"/>
        <w:jc w:val="center"/>
        <w:rPr>
          <w:rFonts w:ascii="Tahoma" w:hAnsi="Tahoma" w:cs="Tahoma"/>
          <w:b/>
          <w:i/>
          <w:color w:val="0070C0"/>
          <w:sz w:val="20"/>
          <w:szCs w:val="20"/>
        </w:rPr>
      </w:pPr>
      <w:r w:rsidRPr="000C06A9">
        <w:rPr>
          <w:rFonts w:ascii="Tahoma" w:hAnsi="Tahoma" w:cs="Tahoma"/>
          <w:b/>
          <w:i/>
          <w:color w:val="0070C0"/>
          <w:sz w:val="20"/>
          <w:szCs w:val="20"/>
        </w:rPr>
        <w:t>Presented to a Tennessee Public Health Association member</w:t>
      </w:r>
      <w:r w:rsidR="00EC7CFF">
        <w:rPr>
          <w:rFonts w:ascii="Tahoma" w:hAnsi="Tahoma" w:cs="Tahoma"/>
          <w:b/>
          <w:i/>
          <w:color w:val="0070C0"/>
          <w:sz w:val="20"/>
          <w:szCs w:val="20"/>
        </w:rPr>
        <w:t xml:space="preserve"> </w:t>
      </w:r>
      <w:r w:rsidRPr="000C06A9">
        <w:rPr>
          <w:rFonts w:ascii="Tahoma" w:hAnsi="Tahoma" w:cs="Tahoma"/>
          <w:b/>
          <w:i/>
          <w:color w:val="0070C0"/>
          <w:sz w:val="20"/>
          <w:szCs w:val="20"/>
        </w:rPr>
        <w:t>who has made</w:t>
      </w:r>
      <w:r w:rsidR="00253575" w:rsidRPr="000C06A9">
        <w:rPr>
          <w:rFonts w:ascii="Tahoma" w:hAnsi="Tahoma" w:cs="Tahoma"/>
          <w:b/>
          <w:i/>
          <w:color w:val="0070C0"/>
          <w:sz w:val="20"/>
          <w:szCs w:val="20"/>
        </w:rPr>
        <w:t xml:space="preserve"> </w:t>
      </w:r>
      <w:r w:rsidRPr="000C06A9">
        <w:rPr>
          <w:rFonts w:ascii="Tahoma" w:hAnsi="Tahoma" w:cs="Tahoma"/>
          <w:b/>
          <w:i/>
          <w:color w:val="0070C0"/>
          <w:sz w:val="20"/>
          <w:szCs w:val="20"/>
        </w:rPr>
        <w:t>outstanding contributions to the Association</w:t>
      </w:r>
      <w:r w:rsidR="00EC7CFF">
        <w:rPr>
          <w:rFonts w:ascii="Tahoma" w:hAnsi="Tahoma" w:cs="Tahoma"/>
          <w:b/>
          <w:i/>
          <w:color w:val="0070C0"/>
          <w:sz w:val="20"/>
          <w:szCs w:val="20"/>
        </w:rPr>
        <w:t xml:space="preserve"> </w:t>
      </w:r>
      <w:r w:rsidRPr="000C06A9">
        <w:rPr>
          <w:rFonts w:ascii="Tahoma" w:hAnsi="Tahoma" w:cs="Tahoma"/>
          <w:b/>
          <w:i/>
          <w:color w:val="0070C0"/>
          <w:sz w:val="20"/>
          <w:szCs w:val="20"/>
        </w:rPr>
        <w:t>over a period of several years.</w:t>
      </w:r>
    </w:p>
    <w:p w14:paraId="33DD9A32" w14:textId="77777777" w:rsidR="00104796" w:rsidRPr="000C06A9" w:rsidRDefault="00104796" w:rsidP="00104796">
      <w:pPr>
        <w:spacing w:after="0" w:line="240" w:lineRule="auto"/>
        <w:jc w:val="center"/>
        <w:rPr>
          <w:rFonts w:ascii="Tahoma" w:hAnsi="Tahoma" w:cs="Tahoma"/>
          <w:i/>
          <w:sz w:val="12"/>
          <w:szCs w:val="12"/>
        </w:rPr>
      </w:pPr>
    </w:p>
    <w:p w14:paraId="57712E21"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1973</w:t>
      </w:r>
      <w:r w:rsidRPr="00104796">
        <w:rPr>
          <w:rFonts w:ascii="Tahoma" w:hAnsi="Tahoma" w:cs="Tahoma"/>
          <w:sz w:val="20"/>
          <w:szCs w:val="20"/>
        </w:rPr>
        <w:tab/>
        <w:t>Pat M. Winters, Secretary to Dr. Cecil B. Tucker</w:t>
      </w:r>
    </w:p>
    <w:p w14:paraId="2C038A25" w14:textId="77777777" w:rsidR="00104796" w:rsidRPr="00104796" w:rsidRDefault="00104796" w:rsidP="00104796">
      <w:pPr>
        <w:pStyle w:val="NormalWeb"/>
        <w:spacing w:after="0" w:line="240" w:lineRule="auto"/>
        <w:rPr>
          <w:rFonts w:ascii="Tahoma" w:eastAsia="Times New Roman" w:hAnsi="Tahoma" w:cs="Tahoma"/>
          <w:sz w:val="20"/>
          <w:szCs w:val="20"/>
        </w:rPr>
      </w:pPr>
      <w:r w:rsidRPr="00104796">
        <w:rPr>
          <w:rFonts w:ascii="Tahoma" w:eastAsia="Times New Roman" w:hAnsi="Tahoma" w:cs="Tahoma"/>
          <w:sz w:val="20"/>
          <w:szCs w:val="20"/>
        </w:rPr>
        <w:t>1973</w:t>
      </w:r>
      <w:r w:rsidRPr="00104796">
        <w:rPr>
          <w:rFonts w:ascii="Tahoma" w:eastAsia="Times New Roman" w:hAnsi="Tahoma" w:cs="Tahoma"/>
          <w:sz w:val="20"/>
          <w:szCs w:val="20"/>
        </w:rPr>
        <w:tab/>
        <w:t>Allie Farmer, Print Shop</w:t>
      </w:r>
    </w:p>
    <w:p w14:paraId="1ED78556"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1974</w:t>
      </w:r>
      <w:r w:rsidRPr="00104796">
        <w:rPr>
          <w:rFonts w:ascii="Tahoma" w:hAnsi="Tahoma" w:cs="Tahoma"/>
          <w:sz w:val="20"/>
          <w:szCs w:val="20"/>
        </w:rPr>
        <w:tab/>
        <w:t>Dr. R. H. Hutcheson, Sr., Commissioner of Health</w:t>
      </w:r>
    </w:p>
    <w:p w14:paraId="4D22EA31" w14:textId="77777777" w:rsidR="00104796" w:rsidRPr="00104796" w:rsidRDefault="00104796" w:rsidP="00104796">
      <w:pPr>
        <w:pStyle w:val="NormalWeb"/>
        <w:spacing w:after="0" w:line="240" w:lineRule="auto"/>
        <w:rPr>
          <w:rFonts w:ascii="Tahoma" w:eastAsia="Times New Roman" w:hAnsi="Tahoma" w:cs="Tahoma"/>
          <w:sz w:val="20"/>
          <w:szCs w:val="20"/>
        </w:rPr>
      </w:pPr>
      <w:r w:rsidRPr="00104796">
        <w:rPr>
          <w:rFonts w:ascii="Tahoma" w:eastAsia="Times New Roman" w:hAnsi="Tahoma" w:cs="Tahoma"/>
          <w:sz w:val="20"/>
          <w:szCs w:val="20"/>
        </w:rPr>
        <w:t>1974</w:t>
      </w:r>
      <w:r w:rsidRPr="00104796">
        <w:rPr>
          <w:rFonts w:ascii="Tahoma" w:eastAsia="Times New Roman" w:hAnsi="Tahoma" w:cs="Tahoma"/>
          <w:sz w:val="20"/>
          <w:szCs w:val="20"/>
        </w:rPr>
        <w:tab/>
        <w:t>Dr. Cecil B. Tucker, Deputy Commissioner of Health</w:t>
      </w:r>
    </w:p>
    <w:p w14:paraId="4F7F2B3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1975</w:t>
      </w:r>
      <w:r w:rsidRPr="00104796">
        <w:rPr>
          <w:rFonts w:ascii="Tahoma" w:hAnsi="Tahoma" w:cs="Tahoma"/>
          <w:sz w:val="20"/>
          <w:szCs w:val="20"/>
        </w:rPr>
        <w:tab/>
        <w:t>Dr. Alex B. Shipley, East Tennessee Regional Office</w:t>
      </w:r>
    </w:p>
    <w:p w14:paraId="5CAAFABC" w14:textId="77777777" w:rsidR="00104796" w:rsidRPr="00104796" w:rsidRDefault="00104796" w:rsidP="00104796">
      <w:pPr>
        <w:pStyle w:val="NormalWeb"/>
        <w:spacing w:after="0" w:line="240" w:lineRule="auto"/>
        <w:rPr>
          <w:rFonts w:ascii="Tahoma" w:eastAsia="Times New Roman" w:hAnsi="Tahoma" w:cs="Tahoma"/>
          <w:sz w:val="20"/>
          <w:szCs w:val="20"/>
        </w:rPr>
      </w:pPr>
      <w:r w:rsidRPr="00104796">
        <w:rPr>
          <w:rFonts w:ascii="Tahoma" w:eastAsia="Times New Roman" w:hAnsi="Tahoma" w:cs="Tahoma"/>
          <w:sz w:val="20"/>
          <w:szCs w:val="20"/>
        </w:rPr>
        <w:t>1975</w:t>
      </w:r>
      <w:r w:rsidRPr="00104796">
        <w:rPr>
          <w:rFonts w:ascii="Tahoma" w:eastAsia="Times New Roman" w:hAnsi="Tahoma" w:cs="Tahoma"/>
          <w:sz w:val="20"/>
          <w:szCs w:val="20"/>
        </w:rPr>
        <w:tab/>
        <w:t>Dr. R. M. Neudecker, West Tennessee Regional Office</w:t>
      </w:r>
    </w:p>
    <w:p w14:paraId="2661D8E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1976</w:t>
      </w:r>
      <w:r w:rsidRPr="00104796">
        <w:rPr>
          <w:rFonts w:ascii="Tahoma" w:hAnsi="Tahoma" w:cs="Tahoma"/>
          <w:sz w:val="20"/>
          <w:szCs w:val="20"/>
        </w:rPr>
        <w:tab/>
        <w:t>Ernest L. Shipe, Jr., Knoxville Branch Laboratory</w:t>
      </w:r>
    </w:p>
    <w:p w14:paraId="12CA4719" w14:textId="77777777" w:rsidR="00104796" w:rsidRPr="00104796" w:rsidRDefault="00104796" w:rsidP="00104796">
      <w:pPr>
        <w:pStyle w:val="NormalWeb"/>
        <w:spacing w:after="0" w:line="240" w:lineRule="auto"/>
        <w:rPr>
          <w:rFonts w:ascii="Tahoma" w:eastAsia="Times New Roman" w:hAnsi="Tahoma" w:cs="Tahoma"/>
          <w:sz w:val="20"/>
          <w:szCs w:val="20"/>
        </w:rPr>
      </w:pPr>
      <w:r w:rsidRPr="00104796">
        <w:rPr>
          <w:rFonts w:ascii="Tahoma" w:eastAsia="Times New Roman" w:hAnsi="Tahoma" w:cs="Tahoma"/>
          <w:sz w:val="20"/>
          <w:szCs w:val="20"/>
        </w:rPr>
        <w:t>1976</w:t>
      </w:r>
      <w:r w:rsidRPr="00104796">
        <w:rPr>
          <w:rFonts w:ascii="Tahoma" w:eastAsia="Times New Roman" w:hAnsi="Tahoma" w:cs="Tahoma"/>
          <w:sz w:val="20"/>
          <w:szCs w:val="20"/>
        </w:rPr>
        <w:tab/>
        <w:t>Joe Covington, Environmental Sanitation</w:t>
      </w:r>
    </w:p>
    <w:p w14:paraId="75163A4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1977</w:t>
      </w:r>
      <w:r w:rsidRPr="00104796">
        <w:rPr>
          <w:rFonts w:ascii="Tahoma" w:hAnsi="Tahoma" w:cs="Tahoma"/>
          <w:sz w:val="20"/>
          <w:szCs w:val="20"/>
        </w:rPr>
        <w:tab/>
        <w:t xml:space="preserve">Dr. Homer P. Hopkins, Policy Planning </w:t>
      </w:r>
    </w:p>
    <w:p w14:paraId="70C5EE4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1979</w:t>
      </w:r>
      <w:r w:rsidRPr="00104796">
        <w:rPr>
          <w:rFonts w:ascii="Tahoma" w:hAnsi="Tahoma" w:cs="Tahoma"/>
          <w:sz w:val="20"/>
          <w:szCs w:val="20"/>
        </w:rPr>
        <w:tab/>
        <w:t xml:space="preserve">Dr. Eugene W. </w:t>
      </w:r>
      <w:proofErr w:type="spellStart"/>
      <w:r w:rsidRPr="00104796">
        <w:rPr>
          <w:rFonts w:ascii="Tahoma" w:hAnsi="Tahoma" w:cs="Tahoma"/>
          <w:sz w:val="20"/>
          <w:szCs w:val="20"/>
        </w:rPr>
        <w:t>Fowinkle</w:t>
      </w:r>
      <w:proofErr w:type="spellEnd"/>
      <w:r w:rsidRPr="00104796">
        <w:rPr>
          <w:rFonts w:ascii="Tahoma" w:hAnsi="Tahoma" w:cs="Tahoma"/>
          <w:sz w:val="20"/>
          <w:szCs w:val="20"/>
        </w:rPr>
        <w:t>, Commissioner of Health</w:t>
      </w:r>
    </w:p>
    <w:p w14:paraId="7454421C"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1980</w:t>
      </w:r>
      <w:r w:rsidRPr="00104796">
        <w:rPr>
          <w:rFonts w:ascii="Tahoma" w:hAnsi="Tahoma" w:cs="Tahoma"/>
          <w:sz w:val="20"/>
          <w:szCs w:val="20"/>
        </w:rPr>
        <w:tab/>
        <w:t>Dr. Durward R. Collier, Dental Health Services</w:t>
      </w:r>
    </w:p>
    <w:p w14:paraId="5F791E4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1981</w:t>
      </w:r>
      <w:r w:rsidRPr="00104796">
        <w:rPr>
          <w:rFonts w:ascii="Tahoma" w:hAnsi="Tahoma" w:cs="Tahoma"/>
          <w:sz w:val="20"/>
          <w:szCs w:val="20"/>
        </w:rPr>
        <w:tab/>
        <w:t>Dr. Mary B. Duffy, Knox County Health Department</w:t>
      </w:r>
    </w:p>
    <w:p w14:paraId="448BC8EF"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1982</w:t>
      </w:r>
      <w:r w:rsidRPr="00104796">
        <w:rPr>
          <w:rFonts w:ascii="Tahoma" w:hAnsi="Tahoma" w:cs="Tahoma"/>
          <w:sz w:val="20"/>
          <w:szCs w:val="20"/>
        </w:rPr>
        <w:tab/>
        <w:t>Sara Hood, Bureau of Environment</w:t>
      </w:r>
    </w:p>
    <w:p w14:paraId="41A860A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1982</w:t>
      </w:r>
      <w:r w:rsidRPr="00104796">
        <w:rPr>
          <w:rFonts w:ascii="Tahoma" w:hAnsi="Tahoma" w:cs="Tahoma"/>
          <w:sz w:val="20"/>
          <w:szCs w:val="20"/>
        </w:rPr>
        <w:tab/>
        <w:t>Gerald E. Ingram, Bureau of Environment</w:t>
      </w:r>
    </w:p>
    <w:p w14:paraId="73919D3E"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1983</w:t>
      </w:r>
      <w:r w:rsidRPr="00104796">
        <w:rPr>
          <w:rFonts w:ascii="Tahoma" w:hAnsi="Tahoma" w:cs="Tahoma"/>
          <w:sz w:val="20"/>
          <w:szCs w:val="20"/>
        </w:rPr>
        <w:tab/>
        <w:t>Mary Jane Sassaman, Laboratory Services</w:t>
      </w:r>
    </w:p>
    <w:p w14:paraId="344A4FE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1984</w:t>
      </w:r>
      <w:r w:rsidRPr="00104796">
        <w:rPr>
          <w:rFonts w:ascii="Tahoma" w:hAnsi="Tahoma" w:cs="Tahoma"/>
          <w:sz w:val="20"/>
          <w:szCs w:val="20"/>
        </w:rPr>
        <w:tab/>
        <w:t>Kenneth W. Sanders, Metro Davidson County Health Department</w:t>
      </w:r>
    </w:p>
    <w:p w14:paraId="21E83ED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1985</w:t>
      </w:r>
      <w:r w:rsidRPr="00104796">
        <w:rPr>
          <w:rFonts w:ascii="Tahoma" w:hAnsi="Tahoma" w:cs="Tahoma"/>
          <w:sz w:val="20"/>
          <w:szCs w:val="20"/>
        </w:rPr>
        <w:tab/>
        <w:t>Mary H. Mincey, East Tennessee Regional Office</w:t>
      </w:r>
    </w:p>
    <w:p w14:paraId="65BF837D"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1986</w:t>
      </w:r>
      <w:r w:rsidRPr="00104796">
        <w:rPr>
          <w:rFonts w:ascii="Tahoma" w:hAnsi="Tahoma" w:cs="Tahoma"/>
          <w:sz w:val="20"/>
          <w:szCs w:val="20"/>
        </w:rPr>
        <w:tab/>
        <w:t>Charles Wood, Food and General Sanitation</w:t>
      </w:r>
    </w:p>
    <w:p w14:paraId="7F2433E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1987</w:t>
      </w:r>
      <w:r w:rsidRPr="00104796">
        <w:rPr>
          <w:rFonts w:ascii="Tahoma" w:hAnsi="Tahoma" w:cs="Tahoma"/>
          <w:sz w:val="20"/>
          <w:szCs w:val="20"/>
        </w:rPr>
        <w:tab/>
        <w:t>Doris G. Spain, Mid-Cumberland Regional Office</w:t>
      </w:r>
    </w:p>
    <w:p w14:paraId="2AE797B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1988</w:t>
      </w:r>
      <w:r w:rsidRPr="00104796">
        <w:rPr>
          <w:rFonts w:ascii="Tahoma" w:hAnsi="Tahoma" w:cs="Tahoma"/>
          <w:sz w:val="20"/>
          <w:szCs w:val="20"/>
        </w:rPr>
        <w:tab/>
        <w:t>Patricia Kempson Hager, Dental Health Services</w:t>
      </w:r>
    </w:p>
    <w:p w14:paraId="11B4BBF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1989</w:t>
      </w:r>
      <w:r w:rsidRPr="00104796">
        <w:rPr>
          <w:rFonts w:ascii="Tahoma" w:hAnsi="Tahoma" w:cs="Tahoma"/>
          <w:sz w:val="20"/>
          <w:szCs w:val="20"/>
        </w:rPr>
        <w:tab/>
        <w:t>Janey Blackburn, Division of Information Resources</w:t>
      </w:r>
    </w:p>
    <w:p w14:paraId="5D9C0D88"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1990</w:t>
      </w:r>
      <w:r w:rsidRPr="00104796">
        <w:rPr>
          <w:rFonts w:ascii="Tahoma" w:hAnsi="Tahoma" w:cs="Tahoma"/>
          <w:sz w:val="20"/>
          <w:szCs w:val="20"/>
        </w:rPr>
        <w:tab/>
        <w:t>Sandy Johnson Bowers, East Tennessee Region/Johnson City</w:t>
      </w:r>
    </w:p>
    <w:p w14:paraId="46BFFE96"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1991</w:t>
      </w:r>
      <w:r w:rsidRPr="00104796">
        <w:rPr>
          <w:rFonts w:ascii="Tahoma" w:hAnsi="Tahoma" w:cs="Tahoma"/>
          <w:sz w:val="20"/>
          <w:szCs w:val="20"/>
        </w:rPr>
        <w:tab/>
        <w:t>Larna Grindstaff Smith, Johnson City Environmental Field Office</w:t>
      </w:r>
    </w:p>
    <w:p w14:paraId="4E9694B6"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1993</w:t>
      </w:r>
      <w:r w:rsidRPr="00104796">
        <w:rPr>
          <w:rFonts w:ascii="Tahoma" w:hAnsi="Tahoma" w:cs="Tahoma"/>
          <w:sz w:val="20"/>
          <w:szCs w:val="20"/>
        </w:rPr>
        <w:tab/>
        <w:t>Dr. Fredia S. Wadley, Metro Davidson County Health Department</w:t>
      </w:r>
    </w:p>
    <w:p w14:paraId="01D3EA41" w14:textId="77777777" w:rsidR="00104796" w:rsidRPr="00104796" w:rsidRDefault="00104796" w:rsidP="00104796">
      <w:pPr>
        <w:pStyle w:val="NormalWeb"/>
        <w:spacing w:after="0" w:line="240" w:lineRule="auto"/>
        <w:rPr>
          <w:rFonts w:ascii="Tahoma" w:eastAsia="Times New Roman" w:hAnsi="Tahoma" w:cs="Tahoma"/>
          <w:sz w:val="20"/>
          <w:szCs w:val="20"/>
        </w:rPr>
      </w:pPr>
      <w:r w:rsidRPr="00104796">
        <w:rPr>
          <w:rFonts w:ascii="Tahoma" w:eastAsia="Times New Roman" w:hAnsi="Tahoma" w:cs="Tahoma"/>
          <w:sz w:val="20"/>
          <w:szCs w:val="20"/>
        </w:rPr>
        <w:t>1993</w:t>
      </w:r>
      <w:r w:rsidRPr="00104796">
        <w:rPr>
          <w:rFonts w:ascii="Tahoma" w:eastAsia="Times New Roman" w:hAnsi="Tahoma" w:cs="Tahoma"/>
          <w:sz w:val="20"/>
          <w:szCs w:val="20"/>
        </w:rPr>
        <w:tab/>
        <w:t>Sandra J. Whittle, TPHA Office</w:t>
      </w:r>
    </w:p>
    <w:p w14:paraId="39CE74D0"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1994</w:t>
      </w:r>
      <w:r w:rsidRPr="00104796">
        <w:rPr>
          <w:rFonts w:ascii="Tahoma" w:hAnsi="Tahoma" w:cs="Tahoma"/>
          <w:sz w:val="20"/>
          <w:szCs w:val="20"/>
        </w:rPr>
        <w:tab/>
        <w:t>Martha Barber, West Tennessee Regional Office</w:t>
      </w:r>
    </w:p>
    <w:p w14:paraId="4064280E"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1995</w:t>
      </w:r>
      <w:r w:rsidRPr="00104796">
        <w:rPr>
          <w:rFonts w:ascii="Tahoma" w:hAnsi="Tahoma" w:cs="Tahoma"/>
          <w:sz w:val="20"/>
          <w:szCs w:val="20"/>
        </w:rPr>
        <w:tab/>
        <w:t>Hugh A. Barnes, Memphis-Shelby County Health Department</w:t>
      </w:r>
    </w:p>
    <w:p w14:paraId="5D617F6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1996</w:t>
      </w:r>
      <w:r w:rsidRPr="00104796">
        <w:rPr>
          <w:rFonts w:ascii="Tahoma" w:hAnsi="Tahoma" w:cs="Tahoma"/>
          <w:sz w:val="20"/>
          <w:szCs w:val="20"/>
        </w:rPr>
        <w:tab/>
        <w:t>Carol Ballard, Memphis-Shelby County Health Department</w:t>
      </w:r>
    </w:p>
    <w:p w14:paraId="00622004"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1997</w:t>
      </w:r>
      <w:r w:rsidRPr="00104796">
        <w:rPr>
          <w:rFonts w:ascii="Tahoma" w:hAnsi="Tahoma" w:cs="Tahoma"/>
          <w:sz w:val="20"/>
          <w:szCs w:val="20"/>
        </w:rPr>
        <w:tab/>
        <w:t>Howard W. Roddy, Chattanooga-Hamilton County Health Department</w:t>
      </w:r>
    </w:p>
    <w:p w14:paraId="4F72DB65"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1998</w:t>
      </w:r>
      <w:r w:rsidRPr="00104796">
        <w:rPr>
          <w:rFonts w:ascii="Tahoma" w:hAnsi="Tahoma" w:cs="Tahoma"/>
          <w:sz w:val="20"/>
          <w:szCs w:val="20"/>
        </w:rPr>
        <w:tab/>
        <w:t>Becky Barnes, Chattanooga-Hamilton County Health Department</w:t>
      </w:r>
    </w:p>
    <w:p w14:paraId="0457966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1999</w:t>
      </w:r>
      <w:r w:rsidRPr="00104796">
        <w:rPr>
          <w:rFonts w:ascii="Tahoma" w:hAnsi="Tahoma" w:cs="Tahoma"/>
          <w:sz w:val="20"/>
          <w:szCs w:val="20"/>
        </w:rPr>
        <w:tab/>
        <w:t>Dr. Tony Emison, Jackson-Madison County Health Department</w:t>
      </w:r>
    </w:p>
    <w:p w14:paraId="2F318DB7"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2000</w:t>
      </w:r>
      <w:r w:rsidRPr="00104796">
        <w:rPr>
          <w:rFonts w:ascii="Tahoma" w:hAnsi="Tahoma" w:cs="Tahoma"/>
          <w:sz w:val="20"/>
          <w:szCs w:val="20"/>
        </w:rPr>
        <w:tab/>
        <w:t>DeeDee McKimm, Memphis-Shelby County Health Department</w:t>
      </w:r>
    </w:p>
    <w:p w14:paraId="1B1663F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2001</w:t>
      </w:r>
      <w:r w:rsidRPr="00104796">
        <w:rPr>
          <w:rFonts w:ascii="Tahoma" w:hAnsi="Tahoma" w:cs="Tahoma"/>
          <w:sz w:val="20"/>
          <w:szCs w:val="20"/>
        </w:rPr>
        <w:tab/>
        <w:t>Peggy Tackett, Montgomery County Health Department</w:t>
      </w:r>
    </w:p>
    <w:p w14:paraId="45060DAA"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2002</w:t>
      </w:r>
      <w:r w:rsidRPr="00104796">
        <w:rPr>
          <w:rFonts w:ascii="Tahoma" w:hAnsi="Tahoma" w:cs="Tahoma"/>
          <w:sz w:val="20"/>
          <w:szCs w:val="20"/>
        </w:rPr>
        <w:tab/>
        <w:t>Dr. Wendy J. Long, Assistant Commissioner of Health</w:t>
      </w:r>
    </w:p>
    <w:p w14:paraId="1447142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2002</w:t>
      </w:r>
      <w:r w:rsidRPr="00104796">
        <w:rPr>
          <w:rFonts w:ascii="Tahoma" w:hAnsi="Tahoma" w:cs="Tahoma"/>
          <w:sz w:val="20"/>
          <w:szCs w:val="20"/>
        </w:rPr>
        <w:tab/>
        <w:t>Dr. James A. Gillcrist, Oral Health Services</w:t>
      </w:r>
    </w:p>
    <w:p w14:paraId="05DD6E3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2003</w:t>
      </w:r>
      <w:r w:rsidRPr="00104796">
        <w:rPr>
          <w:rFonts w:ascii="Tahoma" w:hAnsi="Tahoma" w:cs="Tahoma"/>
          <w:sz w:val="20"/>
          <w:szCs w:val="20"/>
        </w:rPr>
        <w:tab/>
        <w:t>Dr. David Brumley, South Central Regional Office</w:t>
      </w:r>
    </w:p>
    <w:p w14:paraId="1AD92CF6"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2004</w:t>
      </w:r>
      <w:r w:rsidRPr="00104796">
        <w:rPr>
          <w:rFonts w:ascii="Tahoma" w:hAnsi="Tahoma" w:cs="Tahoma"/>
          <w:sz w:val="20"/>
          <w:szCs w:val="20"/>
        </w:rPr>
        <w:tab/>
        <w:t>Rick Long, Mid-Cumberland Regional Office</w:t>
      </w:r>
    </w:p>
    <w:p w14:paraId="189EA712"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2004</w:t>
      </w:r>
      <w:r w:rsidRPr="00104796">
        <w:rPr>
          <w:rFonts w:ascii="Tahoma" w:hAnsi="Tahoma" w:cs="Tahoma"/>
          <w:sz w:val="20"/>
          <w:szCs w:val="20"/>
        </w:rPr>
        <w:tab/>
        <w:t>Annette Haley, Mid-Cumberland Regional Office</w:t>
      </w:r>
    </w:p>
    <w:p w14:paraId="197C1EE1"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2005</w:t>
      </w:r>
      <w:r w:rsidRPr="00104796">
        <w:rPr>
          <w:rFonts w:ascii="Tahoma" w:hAnsi="Tahoma" w:cs="Tahoma"/>
          <w:sz w:val="20"/>
          <w:szCs w:val="20"/>
        </w:rPr>
        <w:tab/>
        <w:t>Tommy Smith, West Tennessee Region, Union City Office</w:t>
      </w:r>
    </w:p>
    <w:p w14:paraId="49B96033"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2006</w:t>
      </w:r>
      <w:r w:rsidRPr="00104796">
        <w:rPr>
          <w:rFonts w:ascii="Tahoma" w:hAnsi="Tahoma" w:cs="Tahoma"/>
          <w:sz w:val="20"/>
          <w:szCs w:val="20"/>
        </w:rPr>
        <w:tab/>
        <w:t>Vanessa Watkins, Robertson &amp; Cheatham County Health Departments</w:t>
      </w:r>
    </w:p>
    <w:p w14:paraId="67AC62C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2007</w:t>
      </w:r>
      <w:r w:rsidRPr="00104796">
        <w:rPr>
          <w:rFonts w:ascii="Tahoma" w:hAnsi="Tahoma" w:cs="Tahoma"/>
          <w:sz w:val="20"/>
          <w:szCs w:val="20"/>
        </w:rPr>
        <w:tab/>
        <w:t>Dr. Allen Craig, Communicable &amp; Environmental Disease Services</w:t>
      </w:r>
    </w:p>
    <w:p w14:paraId="5B56A630"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2008</w:t>
      </w:r>
      <w:r w:rsidRPr="00104796">
        <w:rPr>
          <w:rFonts w:ascii="Tahoma" w:hAnsi="Tahoma" w:cs="Tahoma"/>
          <w:sz w:val="20"/>
          <w:szCs w:val="20"/>
        </w:rPr>
        <w:tab/>
        <w:t>Bart Perkey, Metro Davidson County Health Department</w:t>
      </w:r>
    </w:p>
    <w:p w14:paraId="2632723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2009</w:t>
      </w:r>
      <w:r w:rsidRPr="00104796">
        <w:rPr>
          <w:rFonts w:ascii="Tahoma" w:hAnsi="Tahoma" w:cs="Tahoma"/>
          <w:sz w:val="20"/>
          <w:szCs w:val="20"/>
        </w:rPr>
        <w:tab/>
        <w:t>Tammy Burke, Chattanooga-Hamilton County Health Department</w:t>
      </w:r>
    </w:p>
    <w:p w14:paraId="7854FF65"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2009</w:t>
      </w:r>
      <w:r w:rsidRPr="00104796">
        <w:rPr>
          <w:rFonts w:ascii="Tahoma" w:hAnsi="Tahoma" w:cs="Tahoma"/>
          <w:sz w:val="20"/>
          <w:szCs w:val="20"/>
        </w:rPr>
        <w:tab/>
        <w:t xml:space="preserve">Jennifer </w:t>
      </w:r>
      <w:proofErr w:type="spellStart"/>
      <w:r w:rsidRPr="00104796">
        <w:rPr>
          <w:rFonts w:ascii="Tahoma" w:hAnsi="Tahoma" w:cs="Tahoma"/>
          <w:sz w:val="20"/>
          <w:szCs w:val="20"/>
        </w:rPr>
        <w:t>Kozlica</w:t>
      </w:r>
      <w:proofErr w:type="spellEnd"/>
      <w:r w:rsidRPr="00104796">
        <w:rPr>
          <w:rFonts w:ascii="Tahoma" w:hAnsi="Tahoma" w:cs="Tahoma"/>
          <w:sz w:val="20"/>
          <w:szCs w:val="20"/>
        </w:rPr>
        <w:t>, Southeast Regional Office</w:t>
      </w:r>
    </w:p>
    <w:p w14:paraId="6FD6CE35"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2010</w:t>
      </w:r>
      <w:r w:rsidRPr="00104796">
        <w:rPr>
          <w:rFonts w:ascii="Tahoma" w:hAnsi="Tahoma" w:cs="Tahoma"/>
          <w:sz w:val="20"/>
          <w:szCs w:val="20"/>
        </w:rPr>
        <w:tab/>
        <w:t>Dot Watson, Middle Tennessee TPHA Board Representative</w:t>
      </w:r>
    </w:p>
    <w:p w14:paraId="1EB1C5A9"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2011</w:t>
      </w:r>
      <w:r w:rsidRPr="00104796">
        <w:rPr>
          <w:rFonts w:ascii="Tahoma" w:hAnsi="Tahoma" w:cs="Tahoma"/>
          <w:sz w:val="20"/>
          <w:szCs w:val="20"/>
        </w:rPr>
        <w:tab/>
        <w:t>Becky Brumley, Williamson County Health Department</w:t>
      </w:r>
    </w:p>
    <w:p w14:paraId="24F8A85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2012</w:t>
      </w:r>
      <w:r w:rsidRPr="00104796">
        <w:rPr>
          <w:rFonts w:ascii="Tahoma" w:hAnsi="Tahoma" w:cs="Tahoma"/>
          <w:sz w:val="20"/>
          <w:szCs w:val="20"/>
        </w:rPr>
        <w:tab/>
        <w:t>Glenn Czarnecki, Southeast Regional Health Office</w:t>
      </w:r>
    </w:p>
    <w:p w14:paraId="725F7B3B" w14:textId="77777777" w:rsidR="00104796" w:rsidRPr="00104796" w:rsidRDefault="00104796" w:rsidP="00104796">
      <w:pPr>
        <w:spacing w:after="0" w:line="240" w:lineRule="auto"/>
        <w:rPr>
          <w:rFonts w:ascii="Tahoma" w:hAnsi="Tahoma" w:cs="Tahoma"/>
          <w:sz w:val="20"/>
          <w:szCs w:val="20"/>
        </w:rPr>
      </w:pPr>
      <w:r w:rsidRPr="00104796">
        <w:rPr>
          <w:rFonts w:ascii="Tahoma" w:hAnsi="Tahoma" w:cs="Tahoma"/>
          <w:sz w:val="20"/>
          <w:szCs w:val="20"/>
        </w:rPr>
        <w:t>2013</w:t>
      </w:r>
      <w:r w:rsidRPr="00104796">
        <w:rPr>
          <w:rFonts w:ascii="Tahoma" w:hAnsi="Tahoma" w:cs="Tahoma"/>
          <w:sz w:val="20"/>
          <w:szCs w:val="20"/>
        </w:rPr>
        <w:tab/>
        <w:t>Ami Mitchell, South Central Regional Health Office</w:t>
      </w:r>
    </w:p>
    <w:p w14:paraId="54076DE9" w14:textId="77777777" w:rsidR="00104796" w:rsidRDefault="00104796" w:rsidP="00104796">
      <w:pPr>
        <w:spacing w:after="0" w:line="240" w:lineRule="auto"/>
        <w:rPr>
          <w:rFonts w:ascii="Tahoma" w:hAnsi="Tahoma" w:cs="Tahoma"/>
          <w:sz w:val="20"/>
          <w:szCs w:val="20"/>
        </w:rPr>
      </w:pPr>
      <w:r w:rsidRPr="00104796">
        <w:rPr>
          <w:rFonts w:ascii="Tahoma" w:hAnsi="Tahoma" w:cs="Tahoma"/>
          <w:sz w:val="20"/>
          <w:szCs w:val="20"/>
        </w:rPr>
        <w:t>2014</w:t>
      </w:r>
      <w:r w:rsidRPr="00104796">
        <w:rPr>
          <w:rFonts w:ascii="Tahoma" w:hAnsi="Tahoma" w:cs="Tahoma"/>
          <w:sz w:val="20"/>
          <w:szCs w:val="20"/>
        </w:rPr>
        <w:tab/>
        <w:t>Robert Goff, Southeast Regional Health Office</w:t>
      </w:r>
    </w:p>
    <w:p w14:paraId="3C1057A4" w14:textId="7A36EA12" w:rsidR="000C06A9" w:rsidRDefault="000C06A9" w:rsidP="00104796">
      <w:pPr>
        <w:spacing w:after="0" w:line="240" w:lineRule="auto"/>
        <w:rPr>
          <w:rFonts w:ascii="Tahoma" w:hAnsi="Tahoma" w:cs="Tahoma"/>
          <w:sz w:val="20"/>
          <w:szCs w:val="20"/>
        </w:rPr>
      </w:pPr>
      <w:proofErr w:type="gramStart"/>
      <w:r>
        <w:rPr>
          <w:rFonts w:ascii="Tahoma" w:hAnsi="Tahoma" w:cs="Tahoma"/>
          <w:sz w:val="20"/>
          <w:szCs w:val="20"/>
        </w:rPr>
        <w:t xml:space="preserve">2015  </w:t>
      </w:r>
      <w:r>
        <w:rPr>
          <w:rFonts w:ascii="Tahoma" w:hAnsi="Tahoma" w:cs="Tahoma"/>
          <w:sz w:val="20"/>
          <w:szCs w:val="20"/>
        </w:rPr>
        <w:tab/>
      </w:r>
      <w:proofErr w:type="gramEnd"/>
      <w:r>
        <w:rPr>
          <w:rFonts w:ascii="Tahoma" w:hAnsi="Tahoma" w:cs="Tahoma"/>
          <w:sz w:val="20"/>
          <w:szCs w:val="20"/>
        </w:rPr>
        <w:t>Evelyn Vaillencourt, Upper Cumberland Regional Office</w:t>
      </w:r>
    </w:p>
    <w:p w14:paraId="30B43077" w14:textId="368EC5B4" w:rsidR="00CB3675" w:rsidRPr="00CB3675" w:rsidRDefault="00CB3675" w:rsidP="00CB3675">
      <w:pPr>
        <w:spacing w:after="0" w:line="240" w:lineRule="auto"/>
        <w:jc w:val="center"/>
        <w:rPr>
          <w:rFonts w:ascii="Tahoma" w:hAnsi="Tahoma" w:cs="Tahoma"/>
          <w:b/>
          <w:smallCaps/>
          <w:sz w:val="32"/>
          <w:szCs w:val="32"/>
        </w:rPr>
      </w:pPr>
    </w:p>
    <w:p w14:paraId="0BB40A78" w14:textId="77777777" w:rsidR="00CB3675" w:rsidRPr="00CB3675" w:rsidRDefault="00CB3675" w:rsidP="00CB3675">
      <w:pPr>
        <w:spacing w:after="0" w:line="240" w:lineRule="auto"/>
        <w:jc w:val="center"/>
        <w:rPr>
          <w:rFonts w:ascii="Tahoma" w:hAnsi="Tahoma" w:cs="Tahoma"/>
          <w:b/>
          <w:smallCaps/>
          <w:sz w:val="32"/>
          <w:szCs w:val="32"/>
        </w:rPr>
      </w:pPr>
    </w:p>
    <w:p w14:paraId="225535D8" w14:textId="415C34EB" w:rsidR="00857573" w:rsidRPr="00CB3675" w:rsidRDefault="00CB3675" w:rsidP="00CB3675">
      <w:pPr>
        <w:spacing w:after="0" w:line="240" w:lineRule="auto"/>
        <w:jc w:val="center"/>
        <w:rPr>
          <w:rFonts w:ascii="Tahoma" w:hAnsi="Tahoma" w:cs="Tahoma"/>
          <w:b/>
          <w:smallCaps/>
          <w:color w:val="0070C0"/>
          <w:sz w:val="32"/>
          <w:szCs w:val="32"/>
        </w:rPr>
      </w:pPr>
      <w:r w:rsidRPr="00CB3675">
        <w:rPr>
          <w:rFonts w:ascii="Tahoma" w:hAnsi="Tahoma" w:cs="Tahoma"/>
          <w:b/>
          <w:smallCaps/>
          <w:color w:val="0070C0"/>
          <w:sz w:val="32"/>
          <w:szCs w:val="32"/>
        </w:rPr>
        <w:t>Doris Spain Award for Distinguished Service</w:t>
      </w:r>
      <w:r w:rsidR="00482592">
        <w:rPr>
          <w:rFonts w:ascii="Tahoma" w:hAnsi="Tahoma" w:cs="Tahoma"/>
          <w:b/>
          <w:smallCaps/>
          <w:color w:val="0070C0"/>
          <w:sz w:val="32"/>
          <w:szCs w:val="32"/>
        </w:rPr>
        <w:t xml:space="preserve"> Recipients</w:t>
      </w:r>
      <w:r w:rsidRPr="00CB3675">
        <w:rPr>
          <w:rFonts w:ascii="Tahoma" w:hAnsi="Tahoma" w:cs="Tahoma"/>
          <w:b/>
          <w:smallCaps/>
          <w:color w:val="0070C0"/>
          <w:sz w:val="32"/>
          <w:szCs w:val="32"/>
        </w:rPr>
        <w:t xml:space="preserve"> </w:t>
      </w:r>
    </w:p>
    <w:p w14:paraId="35E1700B" w14:textId="2494298C" w:rsidR="00CB3675" w:rsidRPr="00CB3675" w:rsidRDefault="00CB3675" w:rsidP="00CB3675">
      <w:pPr>
        <w:spacing w:after="0" w:line="240" w:lineRule="auto"/>
        <w:jc w:val="center"/>
        <w:rPr>
          <w:rFonts w:ascii="Tahoma" w:hAnsi="Tahoma" w:cs="Tahoma"/>
          <w:b/>
          <w:smallCaps/>
          <w:color w:val="0070C0"/>
          <w:sz w:val="32"/>
          <w:szCs w:val="32"/>
        </w:rPr>
      </w:pPr>
    </w:p>
    <w:p w14:paraId="05AC58DB" w14:textId="18E93E6D" w:rsidR="00855E0B" w:rsidRPr="00855E0B" w:rsidRDefault="00855E0B" w:rsidP="00104796">
      <w:pPr>
        <w:spacing w:after="0" w:line="240" w:lineRule="auto"/>
        <w:rPr>
          <w:rFonts w:ascii="Tahoma" w:hAnsi="Tahoma" w:cs="Tahoma"/>
          <w:smallCaps/>
          <w:sz w:val="20"/>
          <w:szCs w:val="20"/>
        </w:rPr>
      </w:pPr>
      <w:r w:rsidRPr="00855E0B">
        <w:rPr>
          <w:rFonts w:ascii="Tahoma" w:hAnsi="Tahoma" w:cs="Tahoma"/>
          <w:smallCaps/>
          <w:sz w:val="20"/>
          <w:szCs w:val="20"/>
        </w:rPr>
        <w:t>2016</w:t>
      </w:r>
      <w:r w:rsidR="00542ADD">
        <w:rPr>
          <w:rFonts w:ascii="Tahoma" w:hAnsi="Tahoma" w:cs="Tahoma"/>
          <w:smallCaps/>
          <w:sz w:val="20"/>
          <w:szCs w:val="20"/>
        </w:rPr>
        <w:t xml:space="preserve">     </w:t>
      </w:r>
      <w:r w:rsidRPr="00855E0B">
        <w:rPr>
          <w:rFonts w:ascii="Tahoma" w:hAnsi="Tahoma" w:cs="Tahoma"/>
          <w:smallCaps/>
          <w:sz w:val="20"/>
          <w:szCs w:val="20"/>
        </w:rPr>
        <w:t xml:space="preserve">Paula Masters, East Tennessee State University, </w:t>
      </w:r>
    </w:p>
    <w:p w14:paraId="0C40D16E" w14:textId="52A80505" w:rsidR="00855E0B" w:rsidRDefault="00855E0B" w:rsidP="00104796">
      <w:pPr>
        <w:spacing w:after="0" w:line="240" w:lineRule="auto"/>
        <w:rPr>
          <w:rFonts w:ascii="Tahoma" w:hAnsi="Tahoma" w:cs="Tahoma"/>
          <w:smallCaps/>
          <w:sz w:val="20"/>
          <w:szCs w:val="20"/>
        </w:rPr>
      </w:pPr>
      <w:r w:rsidRPr="00855E0B">
        <w:rPr>
          <w:rFonts w:ascii="Tahoma" w:hAnsi="Tahoma" w:cs="Tahoma"/>
          <w:smallCaps/>
          <w:sz w:val="20"/>
          <w:szCs w:val="20"/>
        </w:rPr>
        <w:t xml:space="preserve">2017 </w:t>
      </w:r>
      <w:r w:rsidR="00542ADD">
        <w:rPr>
          <w:rFonts w:ascii="Tahoma" w:hAnsi="Tahoma" w:cs="Tahoma"/>
          <w:smallCaps/>
          <w:sz w:val="20"/>
          <w:szCs w:val="20"/>
        </w:rPr>
        <w:t xml:space="preserve">    </w:t>
      </w:r>
      <w:r w:rsidRPr="00855E0B">
        <w:rPr>
          <w:rFonts w:ascii="Tahoma" w:hAnsi="Tahoma" w:cs="Tahoma"/>
          <w:smallCaps/>
          <w:sz w:val="20"/>
          <w:szCs w:val="20"/>
        </w:rPr>
        <w:t>Dr. Marian Levy, University of Memphis, School of public Health</w:t>
      </w:r>
    </w:p>
    <w:p w14:paraId="4FFC11B7" w14:textId="3246C146" w:rsidR="00482592" w:rsidRDefault="00482592" w:rsidP="00104796">
      <w:pPr>
        <w:spacing w:after="0" w:line="240" w:lineRule="auto"/>
        <w:rPr>
          <w:rFonts w:ascii="Tahoma" w:hAnsi="Tahoma" w:cs="Tahoma"/>
          <w:smallCaps/>
          <w:sz w:val="20"/>
          <w:szCs w:val="20"/>
        </w:rPr>
      </w:pPr>
      <w:r>
        <w:rPr>
          <w:rFonts w:ascii="Tahoma" w:hAnsi="Tahoma" w:cs="Tahoma"/>
          <w:smallCaps/>
          <w:sz w:val="20"/>
          <w:szCs w:val="20"/>
        </w:rPr>
        <w:t>2018     Dr. Paul Erwin, University of Tennessee, Department of Public Health</w:t>
      </w:r>
    </w:p>
    <w:p w14:paraId="0B6E5E28" w14:textId="5E92A087" w:rsidR="00641B57" w:rsidRDefault="00641B57" w:rsidP="00104796">
      <w:pPr>
        <w:spacing w:after="0" w:line="240" w:lineRule="auto"/>
        <w:rPr>
          <w:rFonts w:ascii="Tahoma" w:hAnsi="Tahoma" w:cs="Tahoma"/>
          <w:smallCaps/>
          <w:sz w:val="20"/>
          <w:szCs w:val="20"/>
        </w:rPr>
      </w:pPr>
      <w:r>
        <w:rPr>
          <w:rFonts w:ascii="Tahoma" w:hAnsi="Tahoma" w:cs="Tahoma"/>
          <w:smallCaps/>
          <w:sz w:val="20"/>
          <w:szCs w:val="20"/>
        </w:rPr>
        <w:t>2019</w:t>
      </w:r>
      <w:r w:rsidR="00542ADD">
        <w:rPr>
          <w:rFonts w:ascii="Tahoma" w:hAnsi="Tahoma" w:cs="Tahoma"/>
          <w:smallCaps/>
          <w:sz w:val="20"/>
          <w:szCs w:val="20"/>
        </w:rPr>
        <w:t xml:space="preserve">     </w:t>
      </w:r>
      <w:r>
        <w:rPr>
          <w:rFonts w:ascii="Tahoma" w:hAnsi="Tahoma" w:cs="Tahoma"/>
          <w:smallCaps/>
          <w:sz w:val="20"/>
          <w:szCs w:val="20"/>
        </w:rPr>
        <w:t>Dr. Cathy Taylor, Belmont University, Gordon E. Inman College of Allied Health and Nursing</w:t>
      </w:r>
    </w:p>
    <w:p w14:paraId="17044963" w14:textId="60A1884B" w:rsidR="00B56D2F" w:rsidRDefault="00641B57" w:rsidP="00104796">
      <w:pPr>
        <w:spacing w:after="0" w:line="240" w:lineRule="auto"/>
        <w:rPr>
          <w:rFonts w:ascii="Tahoma" w:hAnsi="Tahoma" w:cs="Tahoma"/>
          <w:smallCaps/>
          <w:sz w:val="20"/>
          <w:szCs w:val="20"/>
        </w:rPr>
      </w:pPr>
      <w:r>
        <w:rPr>
          <w:rFonts w:ascii="Tahoma" w:hAnsi="Tahoma" w:cs="Tahoma"/>
          <w:smallCaps/>
          <w:sz w:val="20"/>
          <w:szCs w:val="20"/>
        </w:rPr>
        <w:t xml:space="preserve">2020     </w:t>
      </w:r>
      <w:r w:rsidR="006632A8">
        <w:rPr>
          <w:rFonts w:ascii="Tahoma" w:hAnsi="Tahoma" w:cs="Tahoma"/>
          <w:smallCaps/>
          <w:sz w:val="20"/>
          <w:szCs w:val="20"/>
        </w:rPr>
        <w:t>Shannon Railling</w:t>
      </w:r>
      <w:r>
        <w:rPr>
          <w:rFonts w:ascii="Tahoma" w:hAnsi="Tahoma" w:cs="Tahoma"/>
          <w:smallCaps/>
          <w:sz w:val="20"/>
          <w:szCs w:val="20"/>
        </w:rPr>
        <w:t>,</w:t>
      </w:r>
      <w:r w:rsidR="00B56D2F">
        <w:rPr>
          <w:rFonts w:ascii="Tahoma" w:hAnsi="Tahoma" w:cs="Tahoma"/>
          <w:smallCaps/>
          <w:sz w:val="20"/>
          <w:szCs w:val="20"/>
        </w:rPr>
        <w:t xml:space="preserve"> MPH, Coordinated school health, warren county schools</w:t>
      </w:r>
    </w:p>
    <w:p w14:paraId="5DE0BCC7" w14:textId="77777777" w:rsidR="00677F9B" w:rsidRDefault="00B56D2F" w:rsidP="00104796">
      <w:pPr>
        <w:spacing w:after="0" w:line="240" w:lineRule="auto"/>
        <w:rPr>
          <w:rFonts w:ascii="Tahoma" w:hAnsi="Tahoma" w:cs="Tahoma"/>
          <w:smallCaps/>
          <w:sz w:val="20"/>
          <w:szCs w:val="20"/>
        </w:rPr>
      </w:pPr>
      <w:r>
        <w:rPr>
          <w:rFonts w:ascii="Tahoma" w:hAnsi="Tahoma" w:cs="Tahoma"/>
          <w:smallCaps/>
          <w:sz w:val="20"/>
          <w:szCs w:val="20"/>
        </w:rPr>
        <w:t xml:space="preserve">2021     </w:t>
      </w:r>
      <w:proofErr w:type="spellStart"/>
      <w:r>
        <w:rPr>
          <w:rFonts w:ascii="Tahoma" w:hAnsi="Tahoma" w:cs="Tahoma"/>
          <w:smallCaps/>
          <w:sz w:val="20"/>
          <w:szCs w:val="20"/>
        </w:rPr>
        <w:t>alisa</w:t>
      </w:r>
      <w:proofErr w:type="spellEnd"/>
      <w:r>
        <w:rPr>
          <w:rFonts w:ascii="Tahoma" w:hAnsi="Tahoma" w:cs="Tahoma"/>
          <w:smallCaps/>
          <w:sz w:val="20"/>
          <w:szCs w:val="20"/>
        </w:rPr>
        <w:t xml:space="preserve"> </w:t>
      </w:r>
      <w:proofErr w:type="spellStart"/>
      <w:r>
        <w:rPr>
          <w:rFonts w:ascii="Tahoma" w:hAnsi="Tahoma" w:cs="Tahoma"/>
          <w:smallCaps/>
          <w:sz w:val="20"/>
          <w:szCs w:val="20"/>
        </w:rPr>
        <w:t>haushalter</w:t>
      </w:r>
      <w:proofErr w:type="spellEnd"/>
      <w:r>
        <w:rPr>
          <w:rFonts w:ascii="Tahoma" w:hAnsi="Tahoma" w:cs="Tahoma"/>
          <w:smallCaps/>
          <w:sz w:val="20"/>
          <w:szCs w:val="20"/>
        </w:rPr>
        <w:t xml:space="preserve">, DNP, RN, PHNA-BC, College of nursing, the university of </w:t>
      </w:r>
      <w:proofErr w:type="spellStart"/>
      <w:r>
        <w:rPr>
          <w:rFonts w:ascii="Tahoma" w:hAnsi="Tahoma" w:cs="Tahoma"/>
          <w:smallCaps/>
          <w:sz w:val="20"/>
          <w:szCs w:val="20"/>
        </w:rPr>
        <w:t>tennessee</w:t>
      </w:r>
      <w:proofErr w:type="spellEnd"/>
      <w:r>
        <w:rPr>
          <w:rFonts w:ascii="Tahoma" w:hAnsi="Tahoma" w:cs="Tahoma"/>
          <w:smallCaps/>
          <w:sz w:val="20"/>
          <w:szCs w:val="20"/>
        </w:rPr>
        <w:t xml:space="preserve"> health science center</w:t>
      </w:r>
    </w:p>
    <w:p w14:paraId="7991E352" w14:textId="77777777" w:rsidR="00677F9B" w:rsidRDefault="00677F9B" w:rsidP="00104796">
      <w:pPr>
        <w:spacing w:after="0" w:line="240" w:lineRule="auto"/>
        <w:rPr>
          <w:rFonts w:ascii="Tahoma" w:hAnsi="Tahoma" w:cs="Tahoma"/>
          <w:smallCaps/>
          <w:sz w:val="20"/>
          <w:szCs w:val="20"/>
        </w:rPr>
      </w:pPr>
      <w:r>
        <w:rPr>
          <w:rFonts w:ascii="Tahoma" w:hAnsi="Tahoma" w:cs="Tahoma"/>
          <w:smallCaps/>
          <w:sz w:val="20"/>
          <w:szCs w:val="20"/>
        </w:rPr>
        <w:t xml:space="preserve">2022     Christian Williams, </w:t>
      </w:r>
      <w:proofErr w:type="spellStart"/>
      <w:r>
        <w:rPr>
          <w:rFonts w:ascii="Tahoma" w:hAnsi="Tahoma" w:cs="Tahoma"/>
          <w:smallCaps/>
          <w:sz w:val="20"/>
          <w:szCs w:val="20"/>
        </w:rPr>
        <w:t>DrP</w:t>
      </w:r>
      <w:proofErr w:type="spellEnd"/>
      <w:r>
        <w:rPr>
          <w:rFonts w:ascii="Tahoma" w:hAnsi="Tahoma" w:cs="Tahoma"/>
          <w:smallCaps/>
          <w:sz w:val="20"/>
          <w:szCs w:val="20"/>
        </w:rPr>
        <w:t>, MPH, Assistant Professor, Director Public Health Program, Belmont University</w:t>
      </w:r>
    </w:p>
    <w:p w14:paraId="5B29220E" w14:textId="77777777" w:rsidR="00BF692A" w:rsidRDefault="00677F9B" w:rsidP="00104796">
      <w:pPr>
        <w:spacing w:after="0" w:line="240" w:lineRule="auto"/>
        <w:rPr>
          <w:rFonts w:ascii="Tahoma" w:hAnsi="Tahoma" w:cs="Tahoma"/>
          <w:smallCaps/>
          <w:sz w:val="20"/>
          <w:szCs w:val="20"/>
        </w:rPr>
      </w:pPr>
      <w:r>
        <w:rPr>
          <w:rFonts w:ascii="Tahoma" w:hAnsi="Tahoma" w:cs="Tahoma"/>
          <w:smallCaps/>
          <w:sz w:val="20"/>
          <w:szCs w:val="20"/>
        </w:rPr>
        <w:t xml:space="preserve">2023     Emily Rushing, MPH, Director for Henderson, </w:t>
      </w:r>
      <w:r w:rsidR="00542ADD">
        <w:rPr>
          <w:rFonts w:ascii="Tahoma" w:hAnsi="Tahoma" w:cs="Tahoma"/>
          <w:smallCaps/>
          <w:sz w:val="20"/>
          <w:szCs w:val="20"/>
        </w:rPr>
        <w:t xml:space="preserve">Chester and </w:t>
      </w:r>
      <w:proofErr w:type="spellStart"/>
      <w:r w:rsidR="00542ADD">
        <w:rPr>
          <w:rFonts w:ascii="Tahoma" w:hAnsi="Tahoma" w:cs="Tahoma"/>
          <w:smallCaps/>
          <w:sz w:val="20"/>
          <w:szCs w:val="20"/>
        </w:rPr>
        <w:t>carroll</w:t>
      </w:r>
      <w:proofErr w:type="spellEnd"/>
      <w:r w:rsidR="00542ADD">
        <w:rPr>
          <w:rFonts w:ascii="Tahoma" w:hAnsi="Tahoma" w:cs="Tahoma"/>
          <w:smallCaps/>
          <w:sz w:val="20"/>
          <w:szCs w:val="20"/>
        </w:rPr>
        <w:t xml:space="preserve"> counties, </w:t>
      </w:r>
      <w:proofErr w:type="spellStart"/>
      <w:r w:rsidR="00542ADD">
        <w:rPr>
          <w:rFonts w:ascii="Tahoma" w:hAnsi="Tahoma" w:cs="Tahoma"/>
          <w:smallCaps/>
          <w:sz w:val="20"/>
          <w:szCs w:val="20"/>
        </w:rPr>
        <w:t>tennessee</w:t>
      </w:r>
      <w:proofErr w:type="spellEnd"/>
      <w:r w:rsidR="00542ADD">
        <w:rPr>
          <w:rFonts w:ascii="Tahoma" w:hAnsi="Tahoma" w:cs="Tahoma"/>
          <w:smallCaps/>
          <w:sz w:val="20"/>
          <w:szCs w:val="20"/>
        </w:rPr>
        <w:t xml:space="preserve"> department of health</w:t>
      </w:r>
      <w:r w:rsidR="00B56D2F">
        <w:rPr>
          <w:rFonts w:ascii="Tahoma" w:hAnsi="Tahoma" w:cs="Tahoma"/>
          <w:smallCaps/>
          <w:sz w:val="20"/>
          <w:szCs w:val="20"/>
        </w:rPr>
        <w:t xml:space="preserve"> </w:t>
      </w:r>
    </w:p>
    <w:p w14:paraId="4282FA1F" w14:textId="3BB8362E" w:rsidR="00641B57" w:rsidRPr="00855E0B" w:rsidRDefault="00BF692A" w:rsidP="00104796">
      <w:pPr>
        <w:spacing w:after="0" w:line="240" w:lineRule="auto"/>
        <w:rPr>
          <w:rFonts w:ascii="Tahoma" w:hAnsi="Tahoma" w:cs="Tahoma"/>
          <w:smallCaps/>
          <w:sz w:val="20"/>
          <w:szCs w:val="20"/>
        </w:rPr>
      </w:pPr>
      <w:r>
        <w:rPr>
          <w:rFonts w:ascii="Tahoma" w:hAnsi="Tahoma" w:cs="Tahoma"/>
          <w:smallCaps/>
          <w:sz w:val="20"/>
          <w:szCs w:val="20"/>
        </w:rPr>
        <w:t>2024</w:t>
      </w:r>
      <w:r>
        <w:rPr>
          <w:rFonts w:ascii="Tahoma" w:hAnsi="Tahoma" w:cs="Tahoma"/>
          <w:smallCaps/>
          <w:sz w:val="20"/>
          <w:szCs w:val="20"/>
        </w:rPr>
        <w:tab/>
        <w:t xml:space="preserve">Dawn Ford, PhD, University of </w:t>
      </w:r>
      <w:r w:rsidR="00BD66AC">
        <w:rPr>
          <w:rFonts w:ascii="Tahoma" w:hAnsi="Tahoma" w:cs="Tahoma"/>
          <w:smallCaps/>
          <w:sz w:val="20"/>
          <w:szCs w:val="20"/>
        </w:rPr>
        <w:t>TN Chattanooga and Walden University Honors Program</w:t>
      </w:r>
    </w:p>
    <w:p w14:paraId="767C2A8C" w14:textId="147933C6" w:rsidR="00CB3675" w:rsidRPr="00855E0B" w:rsidRDefault="00CB3675" w:rsidP="00104796">
      <w:pPr>
        <w:spacing w:after="0" w:line="240" w:lineRule="auto"/>
        <w:rPr>
          <w:rFonts w:ascii="Tahoma" w:hAnsi="Tahoma" w:cs="Tahoma"/>
          <w:b/>
          <w:smallCaps/>
          <w:color w:val="0070C0"/>
          <w:sz w:val="20"/>
          <w:szCs w:val="20"/>
        </w:rPr>
      </w:pPr>
    </w:p>
    <w:p w14:paraId="08C3F099" w14:textId="5FF1E3DD" w:rsidR="00CB3675" w:rsidRPr="00855E0B" w:rsidRDefault="00CB3675" w:rsidP="00104796">
      <w:pPr>
        <w:spacing w:after="0" w:line="240" w:lineRule="auto"/>
        <w:rPr>
          <w:rFonts w:ascii="Tahoma" w:hAnsi="Tahoma" w:cs="Tahoma"/>
          <w:b/>
          <w:smallCaps/>
          <w:color w:val="0070C0"/>
          <w:sz w:val="24"/>
          <w:szCs w:val="20"/>
        </w:rPr>
      </w:pPr>
    </w:p>
    <w:p w14:paraId="5DBF7DA9" w14:textId="16449736" w:rsidR="00CB3675" w:rsidRPr="00855E0B" w:rsidRDefault="00CB3675" w:rsidP="00104796">
      <w:pPr>
        <w:spacing w:after="0" w:line="240" w:lineRule="auto"/>
        <w:rPr>
          <w:rFonts w:ascii="Tahoma" w:hAnsi="Tahoma" w:cs="Tahoma"/>
          <w:b/>
          <w:smallCaps/>
          <w:color w:val="0070C0"/>
          <w:sz w:val="24"/>
          <w:szCs w:val="20"/>
        </w:rPr>
      </w:pPr>
    </w:p>
    <w:p w14:paraId="6069ABC9" w14:textId="50F02E90" w:rsidR="00CB3675" w:rsidRPr="00855E0B" w:rsidRDefault="00CB3675" w:rsidP="00104796">
      <w:pPr>
        <w:spacing w:after="0" w:line="240" w:lineRule="auto"/>
        <w:rPr>
          <w:rFonts w:ascii="Tahoma" w:hAnsi="Tahoma" w:cs="Tahoma"/>
          <w:b/>
          <w:smallCaps/>
          <w:color w:val="0070C0"/>
          <w:sz w:val="24"/>
          <w:szCs w:val="20"/>
        </w:rPr>
      </w:pPr>
    </w:p>
    <w:p w14:paraId="29371D69" w14:textId="4270097B" w:rsidR="00CB3675" w:rsidRPr="00855E0B" w:rsidRDefault="00CB3675" w:rsidP="00104796">
      <w:pPr>
        <w:spacing w:after="0" w:line="240" w:lineRule="auto"/>
        <w:rPr>
          <w:rFonts w:ascii="Tahoma" w:hAnsi="Tahoma" w:cs="Tahoma"/>
          <w:b/>
          <w:smallCaps/>
          <w:color w:val="0070C0"/>
          <w:sz w:val="24"/>
          <w:szCs w:val="20"/>
        </w:rPr>
      </w:pPr>
    </w:p>
    <w:p w14:paraId="5F288055" w14:textId="2FD0361D" w:rsidR="00CB3675" w:rsidRPr="00855E0B" w:rsidRDefault="00CB3675" w:rsidP="00104796">
      <w:pPr>
        <w:spacing w:after="0" w:line="240" w:lineRule="auto"/>
        <w:rPr>
          <w:rFonts w:ascii="Tahoma" w:hAnsi="Tahoma" w:cs="Tahoma"/>
          <w:b/>
          <w:smallCaps/>
          <w:color w:val="0070C0"/>
          <w:sz w:val="24"/>
          <w:szCs w:val="20"/>
        </w:rPr>
      </w:pPr>
    </w:p>
    <w:p w14:paraId="61B8CC54" w14:textId="09838B89" w:rsidR="00CB3675" w:rsidRPr="00855E0B" w:rsidRDefault="00CB3675" w:rsidP="00104796">
      <w:pPr>
        <w:spacing w:after="0" w:line="240" w:lineRule="auto"/>
        <w:rPr>
          <w:rFonts w:ascii="Tahoma" w:hAnsi="Tahoma" w:cs="Tahoma"/>
          <w:b/>
          <w:smallCaps/>
          <w:color w:val="0070C0"/>
          <w:sz w:val="24"/>
          <w:szCs w:val="20"/>
        </w:rPr>
      </w:pPr>
    </w:p>
    <w:p w14:paraId="168CB228" w14:textId="2E9B6287" w:rsidR="00CB3675" w:rsidRPr="00855E0B" w:rsidRDefault="00CB3675" w:rsidP="00104796">
      <w:pPr>
        <w:spacing w:after="0" w:line="240" w:lineRule="auto"/>
        <w:rPr>
          <w:rFonts w:ascii="Tahoma" w:hAnsi="Tahoma" w:cs="Tahoma"/>
          <w:b/>
          <w:smallCaps/>
          <w:color w:val="0070C0"/>
          <w:sz w:val="24"/>
          <w:szCs w:val="20"/>
        </w:rPr>
      </w:pPr>
    </w:p>
    <w:p w14:paraId="1A1F9F26" w14:textId="4A2940EE" w:rsidR="00CB3675" w:rsidRPr="00855E0B" w:rsidRDefault="00CB3675" w:rsidP="00104796">
      <w:pPr>
        <w:spacing w:after="0" w:line="240" w:lineRule="auto"/>
        <w:rPr>
          <w:rFonts w:ascii="Tahoma" w:hAnsi="Tahoma" w:cs="Tahoma"/>
          <w:b/>
          <w:smallCaps/>
          <w:color w:val="0070C0"/>
          <w:sz w:val="24"/>
          <w:szCs w:val="20"/>
        </w:rPr>
      </w:pPr>
    </w:p>
    <w:p w14:paraId="2BACD948" w14:textId="21186B6F" w:rsidR="00CB3675" w:rsidRPr="00855E0B" w:rsidRDefault="00CB3675" w:rsidP="00104796">
      <w:pPr>
        <w:spacing w:after="0" w:line="240" w:lineRule="auto"/>
        <w:rPr>
          <w:rFonts w:ascii="Tahoma" w:hAnsi="Tahoma" w:cs="Tahoma"/>
          <w:b/>
          <w:smallCaps/>
          <w:color w:val="0070C0"/>
          <w:sz w:val="24"/>
          <w:szCs w:val="20"/>
        </w:rPr>
      </w:pPr>
    </w:p>
    <w:p w14:paraId="40DE57B8" w14:textId="2CD7F1E1" w:rsidR="00CB3675" w:rsidRPr="00855E0B" w:rsidRDefault="00CB3675" w:rsidP="00104796">
      <w:pPr>
        <w:spacing w:after="0" w:line="240" w:lineRule="auto"/>
        <w:rPr>
          <w:rFonts w:ascii="Tahoma" w:hAnsi="Tahoma" w:cs="Tahoma"/>
          <w:b/>
          <w:smallCaps/>
          <w:color w:val="0070C0"/>
          <w:sz w:val="24"/>
          <w:szCs w:val="20"/>
        </w:rPr>
      </w:pPr>
    </w:p>
    <w:p w14:paraId="73671BE1" w14:textId="55A56A18" w:rsidR="00CB3675" w:rsidRPr="00855E0B" w:rsidRDefault="00CB3675" w:rsidP="00104796">
      <w:pPr>
        <w:spacing w:after="0" w:line="240" w:lineRule="auto"/>
        <w:rPr>
          <w:rFonts w:ascii="Tahoma" w:hAnsi="Tahoma" w:cs="Tahoma"/>
          <w:b/>
          <w:smallCaps/>
          <w:color w:val="0070C0"/>
          <w:sz w:val="24"/>
          <w:szCs w:val="20"/>
        </w:rPr>
      </w:pPr>
    </w:p>
    <w:p w14:paraId="45E3EF2A" w14:textId="545AECEE" w:rsidR="00CB3675" w:rsidRPr="00855E0B" w:rsidRDefault="00CB3675" w:rsidP="00104796">
      <w:pPr>
        <w:spacing w:after="0" w:line="240" w:lineRule="auto"/>
        <w:rPr>
          <w:rFonts w:ascii="Tahoma" w:hAnsi="Tahoma" w:cs="Tahoma"/>
          <w:b/>
          <w:smallCaps/>
          <w:color w:val="0070C0"/>
          <w:sz w:val="24"/>
          <w:szCs w:val="20"/>
        </w:rPr>
      </w:pPr>
    </w:p>
    <w:p w14:paraId="3F405C06" w14:textId="23172BCC" w:rsidR="00CB3675" w:rsidRPr="00855E0B" w:rsidRDefault="00CB3675" w:rsidP="00104796">
      <w:pPr>
        <w:spacing w:after="0" w:line="240" w:lineRule="auto"/>
        <w:rPr>
          <w:rFonts w:ascii="Tahoma" w:hAnsi="Tahoma" w:cs="Tahoma"/>
          <w:b/>
          <w:smallCaps/>
          <w:color w:val="0070C0"/>
          <w:sz w:val="24"/>
          <w:szCs w:val="20"/>
        </w:rPr>
      </w:pPr>
    </w:p>
    <w:p w14:paraId="4AF7EDE0" w14:textId="246D9021" w:rsidR="00CB3675" w:rsidRPr="00855E0B" w:rsidRDefault="00CB3675" w:rsidP="00104796">
      <w:pPr>
        <w:spacing w:after="0" w:line="240" w:lineRule="auto"/>
        <w:rPr>
          <w:rFonts w:ascii="Tahoma" w:hAnsi="Tahoma" w:cs="Tahoma"/>
          <w:b/>
          <w:smallCaps/>
          <w:color w:val="0070C0"/>
          <w:sz w:val="24"/>
          <w:szCs w:val="20"/>
        </w:rPr>
      </w:pPr>
    </w:p>
    <w:p w14:paraId="1A3F0F18" w14:textId="0032BBAD" w:rsidR="00CB3675" w:rsidRPr="00855E0B" w:rsidRDefault="00CB3675" w:rsidP="00104796">
      <w:pPr>
        <w:spacing w:after="0" w:line="240" w:lineRule="auto"/>
        <w:rPr>
          <w:rFonts w:ascii="Tahoma" w:hAnsi="Tahoma" w:cs="Tahoma"/>
          <w:b/>
          <w:smallCaps/>
          <w:color w:val="0070C0"/>
          <w:sz w:val="24"/>
          <w:szCs w:val="20"/>
        </w:rPr>
      </w:pPr>
    </w:p>
    <w:p w14:paraId="355698EA" w14:textId="56352445" w:rsidR="00CB3675" w:rsidRPr="00855E0B" w:rsidRDefault="00CB3675" w:rsidP="00104796">
      <w:pPr>
        <w:spacing w:after="0" w:line="240" w:lineRule="auto"/>
        <w:rPr>
          <w:rFonts w:ascii="Tahoma" w:hAnsi="Tahoma" w:cs="Tahoma"/>
          <w:b/>
          <w:smallCaps/>
          <w:color w:val="0070C0"/>
          <w:sz w:val="24"/>
          <w:szCs w:val="20"/>
        </w:rPr>
      </w:pPr>
    </w:p>
    <w:p w14:paraId="4FBD5C6F" w14:textId="2E8FE159" w:rsidR="00CB3675" w:rsidRPr="00855E0B" w:rsidRDefault="00CB3675" w:rsidP="00104796">
      <w:pPr>
        <w:spacing w:after="0" w:line="240" w:lineRule="auto"/>
        <w:rPr>
          <w:rFonts w:ascii="Tahoma" w:hAnsi="Tahoma" w:cs="Tahoma"/>
          <w:b/>
          <w:smallCaps/>
          <w:color w:val="0070C0"/>
          <w:sz w:val="24"/>
          <w:szCs w:val="20"/>
        </w:rPr>
      </w:pPr>
    </w:p>
    <w:p w14:paraId="60C4D0B2" w14:textId="798733CC" w:rsidR="00CB3675" w:rsidRPr="00855E0B" w:rsidRDefault="00CB3675" w:rsidP="00104796">
      <w:pPr>
        <w:spacing w:after="0" w:line="240" w:lineRule="auto"/>
        <w:rPr>
          <w:rFonts w:ascii="Tahoma" w:hAnsi="Tahoma" w:cs="Tahoma"/>
          <w:b/>
          <w:smallCaps/>
          <w:color w:val="0070C0"/>
          <w:sz w:val="24"/>
          <w:szCs w:val="20"/>
        </w:rPr>
      </w:pPr>
    </w:p>
    <w:p w14:paraId="52DB11F8" w14:textId="394D307C" w:rsidR="00CB3675" w:rsidRPr="00855E0B" w:rsidRDefault="00CB3675" w:rsidP="00104796">
      <w:pPr>
        <w:spacing w:after="0" w:line="240" w:lineRule="auto"/>
        <w:rPr>
          <w:rFonts w:ascii="Tahoma" w:hAnsi="Tahoma" w:cs="Tahoma"/>
          <w:b/>
          <w:smallCaps/>
          <w:color w:val="0070C0"/>
          <w:sz w:val="24"/>
          <w:szCs w:val="20"/>
        </w:rPr>
      </w:pPr>
    </w:p>
    <w:p w14:paraId="6149D345" w14:textId="683AF02E" w:rsidR="00CB3675" w:rsidRPr="00855E0B" w:rsidRDefault="00CB3675" w:rsidP="00104796">
      <w:pPr>
        <w:spacing w:after="0" w:line="240" w:lineRule="auto"/>
        <w:rPr>
          <w:rFonts w:ascii="Tahoma" w:hAnsi="Tahoma" w:cs="Tahoma"/>
          <w:b/>
          <w:smallCaps/>
          <w:color w:val="0070C0"/>
          <w:sz w:val="24"/>
          <w:szCs w:val="20"/>
        </w:rPr>
      </w:pPr>
    </w:p>
    <w:p w14:paraId="381D070D" w14:textId="4CA45E9B" w:rsidR="00CB3675" w:rsidRPr="00855E0B" w:rsidRDefault="00CB3675" w:rsidP="00104796">
      <w:pPr>
        <w:spacing w:after="0" w:line="240" w:lineRule="auto"/>
        <w:rPr>
          <w:rFonts w:ascii="Tahoma" w:hAnsi="Tahoma" w:cs="Tahoma"/>
          <w:b/>
          <w:smallCaps/>
          <w:color w:val="0070C0"/>
          <w:sz w:val="24"/>
          <w:szCs w:val="20"/>
        </w:rPr>
      </w:pPr>
    </w:p>
    <w:p w14:paraId="58CE34D4" w14:textId="79CD7EA8" w:rsidR="00CB3675" w:rsidRPr="00855E0B" w:rsidRDefault="00CB3675" w:rsidP="00104796">
      <w:pPr>
        <w:spacing w:after="0" w:line="240" w:lineRule="auto"/>
        <w:rPr>
          <w:rFonts w:ascii="Tahoma" w:hAnsi="Tahoma" w:cs="Tahoma"/>
          <w:b/>
          <w:smallCaps/>
          <w:color w:val="0070C0"/>
          <w:sz w:val="24"/>
          <w:szCs w:val="20"/>
        </w:rPr>
      </w:pPr>
    </w:p>
    <w:p w14:paraId="5B80E479" w14:textId="7AC9D018" w:rsidR="00CB3675" w:rsidRPr="00855E0B" w:rsidRDefault="00CB3675" w:rsidP="00104796">
      <w:pPr>
        <w:spacing w:after="0" w:line="240" w:lineRule="auto"/>
        <w:rPr>
          <w:rFonts w:ascii="Tahoma" w:hAnsi="Tahoma" w:cs="Tahoma"/>
          <w:b/>
          <w:smallCaps/>
          <w:color w:val="0070C0"/>
          <w:sz w:val="24"/>
          <w:szCs w:val="20"/>
        </w:rPr>
      </w:pPr>
    </w:p>
    <w:p w14:paraId="2B411644" w14:textId="7AFFF7C1" w:rsidR="00CB3675" w:rsidRPr="00855E0B" w:rsidRDefault="00CB3675" w:rsidP="00104796">
      <w:pPr>
        <w:spacing w:after="0" w:line="240" w:lineRule="auto"/>
        <w:rPr>
          <w:rFonts w:ascii="Tahoma" w:hAnsi="Tahoma" w:cs="Tahoma"/>
          <w:b/>
          <w:smallCaps/>
          <w:color w:val="0070C0"/>
          <w:sz w:val="24"/>
          <w:szCs w:val="20"/>
        </w:rPr>
      </w:pPr>
    </w:p>
    <w:p w14:paraId="48D0AB23" w14:textId="084239A8" w:rsidR="00CB3675" w:rsidRPr="00855E0B" w:rsidRDefault="00CB3675" w:rsidP="00104796">
      <w:pPr>
        <w:spacing w:after="0" w:line="240" w:lineRule="auto"/>
        <w:rPr>
          <w:rFonts w:ascii="Tahoma" w:hAnsi="Tahoma" w:cs="Tahoma"/>
          <w:b/>
          <w:smallCaps/>
          <w:color w:val="0070C0"/>
          <w:sz w:val="24"/>
          <w:szCs w:val="20"/>
        </w:rPr>
      </w:pPr>
    </w:p>
    <w:p w14:paraId="6FAA90A2" w14:textId="7D7B964D" w:rsidR="00CB3675" w:rsidRPr="00855E0B" w:rsidRDefault="00CB3675" w:rsidP="00104796">
      <w:pPr>
        <w:spacing w:after="0" w:line="240" w:lineRule="auto"/>
        <w:rPr>
          <w:rFonts w:ascii="Tahoma" w:hAnsi="Tahoma" w:cs="Tahoma"/>
          <w:b/>
          <w:smallCaps/>
          <w:color w:val="0070C0"/>
          <w:sz w:val="24"/>
          <w:szCs w:val="20"/>
        </w:rPr>
      </w:pPr>
    </w:p>
    <w:p w14:paraId="09420721" w14:textId="451839E8" w:rsidR="00CB3675" w:rsidRPr="00855E0B" w:rsidRDefault="00CB3675" w:rsidP="00104796">
      <w:pPr>
        <w:spacing w:after="0" w:line="240" w:lineRule="auto"/>
        <w:rPr>
          <w:rFonts w:ascii="Tahoma" w:hAnsi="Tahoma" w:cs="Tahoma"/>
          <w:b/>
          <w:smallCaps/>
          <w:color w:val="0070C0"/>
          <w:sz w:val="24"/>
          <w:szCs w:val="20"/>
        </w:rPr>
      </w:pPr>
    </w:p>
    <w:p w14:paraId="4D72469B" w14:textId="340B9388" w:rsidR="00CB3675" w:rsidRPr="00855E0B" w:rsidRDefault="00CB3675" w:rsidP="00104796">
      <w:pPr>
        <w:spacing w:after="0" w:line="240" w:lineRule="auto"/>
        <w:rPr>
          <w:rFonts w:ascii="Tahoma" w:hAnsi="Tahoma" w:cs="Tahoma"/>
          <w:b/>
          <w:smallCaps/>
          <w:color w:val="0070C0"/>
          <w:sz w:val="24"/>
          <w:szCs w:val="20"/>
        </w:rPr>
      </w:pPr>
    </w:p>
    <w:p w14:paraId="3B279F79" w14:textId="7A1DC157" w:rsidR="00CB3675" w:rsidRPr="00855E0B" w:rsidRDefault="00CB3675" w:rsidP="00104796">
      <w:pPr>
        <w:spacing w:after="0" w:line="240" w:lineRule="auto"/>
        <w:rPr>
          <w:rFonts w:ascii="Tahoma" w:hAnsi="Tahoma" w:cs="Tahoma"/>
          <w:b/>
          <w:smallCaps/>
          <w:color w:val="0070C0"/>
          <w:sz w:val="24"/>
          <w:szCs w:val="20"/>
        </w:rPr>
      </w:pPr>
    </w:p>
    <w:p w14:paraId="628F2562" w14:textId="289A0754" w:rsidR="00CB3675" w:rsidRPr="00855E0B" w:rsidRDefault="00CB3675" w:rsidP="00104796">
      <w:pPr>
        <w:spacing w:after="0" w:line="240" w:lineRule="auto"/>
        <w:rPr>
          <w:rFonts w:ascii="Tahoma" w:hAnsi="Tahoma" w:cs="Tahoma"/>
          <w:b/>
          <w:smallCaps/>
          <w:color w:val="0070C0"/>
          <w:sz w:val="24"/>
          <w:szCs w:val="20"/>
        </w:rPr>
      </w:pPr>
    </w:p>
    <w:p w14:paraId="3817FC7B" w14:textId="0B3DC1CB" w:rsidR="00CB3675" w:rsidRPr="00855E0B" w:rsidRDefault="00CB3675" w:rsidP="00104796">
      <w:pPr>
        <w:spacing w:after="0" w:line="240" w:lineRule="auto"/>
        <w:rPr>
          <w:rFonts w:ascii="Tahoma" w:hAnsi="Tahoma" w:cs="Tahoma"/>
          <w:b/>
          <w:smallCaps/>
          <w:color w:val="0070C0"/>
          <w:sz w:val="24"/>
          <w:szCs w:val="20"/>
        </w:rPr>
      </w:pPr>
    </w:p>
    <w:p w14:paraId="5B404AAF" w14:textId="4C7DEF6B" w:rsidR="00CB3675" w:rsidRPr="00855E0B" w:rsidRDefault="00CB3675" w:rsidP="00104796">
      <w:pPr>
        <w:spacing w:after="0" w:line="240" w:lineRule="auto"/>
        <w:rPr>
          <w:rFonts w:ascii="Tahoma" w:hAnsi="Tahoma" w:cs="Tahoma"/>
          <w:b/>
          <w:smallCaps/>
          <w:color w:val="0070C0"/>
          <w:sz w:val="24"/>
          <w:szCs w:val="20"/>
        </w:rPr>
      </w:pPr>
    </w:p>
    <w:p w14:paraId="1656BF87" w14:textId="18FE67DA" w:rsidR="00CB3675" w:rsidRPr="00855E0B" w:rsidRDefault="00CB3675" w:rsidP="00104796">
      <w:pPr>
        <w:spacing w:after="0" w:line="240" w:lineRule="auto"/>
        <w:rPr>
          <w:rFonts w:ascii="Tahoma" w:hAnsi="Tahoma" w:cs="Tahoma"/>
          <w:b/>
          <w:smallCaps/>
          <w:color w:val="0070C0"/>
          <w:sz w:val="24"/>
          <w:szCs w:val="20"/>
        </w:rPr>
      </w:pPr>
    </w:p>
    <w:p w14:paraId="72E2C672" w14:textId="00E402B9" w:rsidR="00CB3675" w:rsidRPr="00855E0B" w:rsidRDefault="00CB3675" w:rsidP="00104796">
      <w:pPr>
        <w:spacing w:after="0" w:line="240" w:lineRule="auto"/>
        <w:rPr>
          <w:rFonts w:ascii="Tahoma" w:hAnsi="Tahoma" w:cs="Tahoma"/>
          <w:b/>
          <w:smallCaps/>
          <w:color w:val="0070C0"/>
          <w:sz w:val="24"/>
          <w:szCs w:val="20"/>
        </w:rPr>
      </w:pPr>
    </w:p>
    <w:p w14:paraId="464917B2" w14:textId="7D1EF31C" w:rsidR="00CB3675" w:rsidRPr="00855E0B" w:rsidRDefault="00CB3675" w:rsidP="00104796">
      <w:pPr>
        <w:spacing w:after="0" w:line="240" w:lineRule="auto"/>
        <w:rPr>
          <w:rFonts w:ascii="Tahoma" w:hAnsi="Tahoma" w:cs="Tahoma"/>
          <w:b/>
          <w:smallCaps/>
          <w:color w:val="0070C0"/>
          <w:sz w:val="24"/>
          <w:szCs w:val="20"/>
        </w:rPr>
      </w:pPr>
    </w:p>
    <w:p w14:paraId="2761709C" w14:textId="6029D8D4" w:rsidR="00CB3675" w:rsidRPr="00855E0B" w:rsidRDefault="00CB3675" w:rsidP="00104796">
      <w:pPr>
        <w:spacing w:after="0" w:line="240" w:lineRule="auto"/>
        <w:rPr>
          <w:rFonts w:ascii="Tahoma" w:hAnsi="Tahoma" w:cs="Tahoma"/>
          <w:b/>
          <w:smallCaps/>
          <w:color w:val="0070C0"/>
          <w:sz w:val="24"/>
          <w:szCs w:val="20"/>
        </w:rPr>
      </w:pPr>
    </w:p>
    <w:p w14:paraId="407013C8" w14:textId="26B3C689" w:rsidR="00CB3675" w:rsidRPr="00855E0B" w:rsidRDefault="00CB3675" w:rsidP="00104796">
      <w:pPr>
        <w:spacing w:after="0" w:line="240" w:lineRule="auto"/>
        <w:rPr>
          <w:rFonts w:ascii="Tahoma" w:hAnsi="Tahoma" w:cs="Tahoma"/>
          <w:b/>
          <w:smallCaps/>
          <w:color w:val="0070C0"/>
          <w:sz w:val="24"/>
          <w:szCs w:val="20"/>
        </w:rPr>
      </w:pPr>
    </w:p>
    <w:p w14:paraId="36CB6D4D" w14:textId="352CF086" w:rsidR="00CB3675" w:rsidRDefault="00CB3675" w:rsidP="00104796">
      <w:pPr>
        <w:spacing w:after="0" w:line="240" w:lineRule="auto"/>
        <w:rPr>
          <w:rFonts w:ascii="Tahoma" w:hAnsi="Tahoma" w:cs="Tahoma"/>
          <w:b/>
          <w:smallCaps/>
          <w:color w:val="0070C0"/>
          <w:sz w:val="24"/>
          <w:szCs w:val="20"/>
        </w:rPr>
      </w:pPr>
    </w:p>
    <w:p w14:paraId="49E1E62A" w14:textId="370B19F3" w:rsidR="00542ADD" w:rsidRDefault="00542ADD" w:rsidP="00542ADD">
      <w:pPr>
        <w:spacing w:after="0" w:line="240" w:lineRule="auto"/>
        <w:jc w:val="center"/>
        <w:rPr>
          <w:rFonts w:ascii="Tahoma" w:hAnsi="Tahoma" w:cs="Tahoma"/>
          <w:b/>
          <w:smallCaps/>
          <w:color w:val="0070C0"/>
          <w:sz w:val="24"/>
          <w:szCs w:val="20"/>
        </w:rPr>
      </w:pPr>
      <w:r w:rsidRPr="00542ADD">
        <w:rPr>
          <w:rFonts w:ascii="Tahoma" w:hAnsi="Tahoma" w:cs="Tahoma"/>
          <w:b/>
          <w:smallCaps/>
          <w:color w:val="0070C0"/>
          <w:sz w:val="24"/>
          <w:szCs w:val="20"/>
        </w:rPr>
        <w:t xml:space="preserve"> </w:t>
      </w:r>
      <w:r>
        <w:rPr>
          <w:rFonts w:ascii="Tahoma" w:hAnsi="Tahoma" w:cs="Tahoma"/>
          <w:b/>
          <w:smallCaps/>
          <w:color w:val="0070C0"/>
          <w:sz w:val="24"/>
          <w:szCs w:val="20"/>
        </w:rPr>
        <w:t xml:space="preserve">MEMBER OF THE YEAR </w:t>
      </w:r>
      <w:r w:rsidRPr="00542ADD">
        <w:rPr>
          <w:rFonts w:ascii="Tahoma" w:hAnsi="Tahoma" w:cs="Tahoma"/>
          <w:b/>
          <w:smallCaps/>
          <w:color w:val="0070C0"/>
          <w:sz w:val="24"/>
          <w:szCs w:val="20"/>
        </w:rPr>
        <w:t>RECIPIENTS</w:t>
      </w:r>
    </w:p>
    <w:p w14:paraId="597D4520" w14:textId="77777777" w:rsidR="00542ADD" w:rsidRDefault="00542ADD" w:rsidP="00542ADD">
      <w:pPr>
        <w:spacing w:after="0" w:line="240" w:lineRule="auto"/>
        <w:rPr>
          <w:rFonts w:ascii="Tahoma" w:hAnsi="Tahoma" w:cs="Tahoma"/>
          <w:bCs/>
          <w:smallCaps/>
          <w:color w:val="0070C0"/>
          <w:sz w:val="20"/>
          <w:szCs w:val="20"/>
        </w:rPr>
      </w:pPr>
    </w:p>
    <w:p w14:paraId="2370C882" w14:textId="124B3B13" w:rsidR="00542ADD" w:rsidRDefault="00542ADD" w:rsidP="00542ADD">
      <w:pPr>
        <w:spacing w:after="0" w:line="240" w:lineRule="auto"/>
        <w:rPr>
          <w:rFonts w:ascii="Tahoma" w:hAnsi="Tahoma" w:cs="Tahoma"/>
          <w:bCs/>
          <w:smallCaps/>
          <w:sz w:val="20"/>
          <w:szCs w:val="20"/>
        </w:rPr>
      </w:pPr>
      <w:r w:rsidRPr="00542ADD">
        <w:rPr>
          <w:rFonts w:ascii="Tahoma" w:hAnsi="Tahoma" w:cs="Tahoma"/>
          <w:bCs/>
          <w:smallCaps/>
          <w:sz w:val="20"/>
          <w:szCs w:val="20"/>
        </w:rPr>
        <w:t>20</w:t>
      </w:r>
      <w:r>
        <w:rPr>
          <w:rFonts w:ascii="Tahoma" w:hAnsi="Tahoma" w:cs="Tahoma"/>
          <w:bCs/>
          <w:smallCaps/>
          <w:sz w:val="20"/>
          <w:szCs w:val="20"/>
        </w:rPr>
        <w:t xml:space="preserve">22     </w:t>
      </w:r>
      <w:proofErr w:type="spellStart"/>
      <w:r>
        <w:rPr>
          <w:rFonts w:ascii="Tahoma" w:hAnsi="Tahoma" w:cs="Tahoma"/>
          <w:bCs/>
          <w:smallCaps/>
          <w:sz w:val="20"/>
          <w:szCs w:val="20"/>
        </w:rPr>
        <w:t>sarah</w:t>
      </w:r>
      <w:proofErr w:type="spellEnd"/>
      <w:r>
        <w:rPr>
          <w:rFonts w:ascii="Tahoma" w:hAnsi="Tahoma" w:cs="Tahoma"/>
          <w:bCs/>
          <w:smallCaps/>
          <w:sz w:val="20"/>
          <w:szCs w:val="20"/>
        </w:rPr>
        <w:t xml:space="preserve"> </w:t>
      </w:r>
      <w:proofErr w:type="spellStart"/>
      <w:r>
        <w:rPr>
          <w:rFonts w:ascii="Tahoma" w:hAnsi="Tahoma" w:cs="Tahoma"/>
          <w:bCs/>
          <w:smallCaps/>
          <w:sz w:val="20"/>
          <w:szCs w:val="20"/>
        </w:rPr>
        <w:t>boop</w:t>
      </w:r>
      <w:proofErr w:type="spellEnd"/>
      <w:r>
        <w:rPr>
          <w:rFonts w:ascii="Tahoma" w:hAnsi="Tahoma" w:cs="Tahoma"/>
          <w:bCs/>
          <w:smallCaps/>
          <w:sz w:val="20"/>
          <w:szCs w:val="20"/>
        </w:rPr>
        <w:t xml:space="preserve">, </w:t>
      </w:r>
      <w:r w:rsidR="00FD46E4">
        <w:rPr>
          <w:rFonts w:ascii="Tahoma" w:hAnsi="Tahoma" w:cs="Tahoma"/>
          <w:bCs/>
          <w:smallCaps/>
          <w:sz w:val="20"/>
          <w:szCs w:val="20"/>
        </w:rPr>
        <w:t xml:space="preserve">MPH, RN, </w:t>
      </w:r>
      <w:r>
        <w:rPr>
          <w:rFonts w:ascii="Tahoma" w:hAnsi="Tahoma" w:cs="Tahoma"/>
          <w:bCs/>
          <w:smallCaps/>
          <w:sz w:val="20"/>
          <w:szCs w:val="20"/>
        </w:rPr>
        <w:t>Epidemiologist, northeast regional health office</w:t>
      </w:r>
    </w:p>
    <w:p w14:paraId="661B9ADD" w14:textId="4120A785" w:rsidR="00542ADD" w:rsidRDefault="00542ADD" w:rsidP="00542ADD">
      <w:pPr>
        <w:spacing w:after="0" w:line="240" w:lineRule="auto"/>
        <w:rPr>
          <w:rFonts w:ascii="Tahoma" w:hAnsi="Tahoma" w:cs="Tahoma"/>
          <w:bCs/>
          <w:smallCaps/>
          <w:sz w:val="20"/>
          <w:szCs w:val="20"/>
        </w:rPr>
      </w:pPr>
      <w:r>
        <w:rPr>
          <w:rFonts w:ascii="Tahoma" w:hAnsi="Tahoma" w:cs="Tahoma"/>
          <w:bCs/>
          <w:smallCaps/>
          <w:sz w:val="20"/>
          <w:szCs w:val="20"/>
        </w:rPr>
        <w:t xml:space="preserve">2022     Ernestine Small, </w:t>
      </w:r>
      <w:r w:rsidR="00FD46E4">
        <w:rPr>
          <w:rFonts w:ascii="Tahoma" w:hAnsi="Tahoma" w:cs="Tahoma"/>
          <w:bCs/>
          <w:smallCaps/>
          <w:sz w:val="20"/>
          <w:szCs w:val="20"/>
        </w:rPr>
        <w:t xml:space="preserve">EdD, RN, </w:t>
      </w:r>
      <w:r>
        <w:rPr>
          <w:rFonts w:ascii="Tahoma" w:hAnsi="Tahoma" w:cs="Tahoma"/>
          <w:bCs/>
          <w:smallCaps/>
          <w:sz w:val="20"/>
          <w:szCs w:val="20"/>
        </w:rPr>
        <w:t xml:space="preserve">nursing education coordinator, </w:t>
      </w:r>
      <w:proofErr w:type="spellStart"/>
      <w:r>
        <w:rPr>
          <w:rFonts w:ascii="Tahoma" w:hAnsi="Tahoma" w:cs="Tahoma"/>
          <w:bCs/>
          <w:smallCaps/>
          <w:sz w:val="20"/>
          <w:szCs w:val="20"/>
        </w:rPr>
        <w:t>shelby</w:t>
      </w:r>
      <w:proofErr w:type="spellEnd"/>
      <w:r>
        <w:rPr>
          <w:rFonts w:ascii="Tahoma" w:hAnsi="Tahoma" w:cs="Tahoma"/>
          <w:bCs/>
          <w:smallCaps/>
          <w:sz w:val="20"/>
          <w:szCs w:val="20"/>
        </w:rPr>
        <w:t xml:space="preserve"> county health department</w:t>
      </w:r>
    </w:p>
    <w:p w14:paraId="3A3568CF" w14:textId="3DD3C7C9" w:rsidR="00542ADD" w:rsidRDefault="00542ADD" w:rsidP="00542ADD">
      <w:pPr>
        <w:spacing w:after="0" w:line="240" w:lineRule="auto"/>
        <w:rPr>
          <w:rFonts w:ascii="Tahoma" w:hAnsi="Tahoma" w:cs="Tahoma"/>
          <w:bCs/>
          <w:smallCaps/>
          <w:sz w:val="20"/>
          <w:szCs w:val="20"/>
        </w:rPr>
      </w:pPr>
      <w:r>
        <w:rPr>
          <w:rFonts w:ascii="Tahoma" w:hAnsi="Tahoma" w:cs="Tahoma"/>
          <w:bCs/>
          <w:smallCaps/>
          <w:sz w:val="20"/>
          <w:szCs w:val="20"/>
        </w:rPr>
        <w:t xml:space="preserve">2023     Alisa Haushalter, </w:t>
      </w:r>
      <w:r w:rsidR="00DA3319">
        <w:rPr>
          <w:rFonts w:ascii="Tahoma" w:hAnsi="Tahoma" w:cs="Tahoma"/>
          <w:bCs/>
          <w:smallCaps/>
          <w:sz w:val="20"/>
          <w:szCs w:val="20"/>
        </w:rPr>
        <w:t xml:space="preserve">DNP, RN, PHNA-BC, Associate </w:t>
      </w:r>
      <w:r>
        <w:rPr>
          <w:rFonts w:ascii="Tahoma" w:hAnsi="Tahoma" w:cs="Tahoma"/>
          <w:bCs/>
          <w:smallCaps/>
          <w:sz w:val="20"/>
          <w:szCs w:val="20"/>
        </w:rPr>
        <w:t xml:space="preserve">Professor, university of </w:t>
      </w:r>
      <w:proofErr w:type="spellStart"/>
      <w:r>
        <w:rPr>
          <w:rFonts w:ascii="Tahoma" w:hAnsi="Tahoma" w:cs="Tahoma"/>
          <w:bCs/>
          <w:smallCaps/>
          <w:sz w:val="20"/>
          <w:szCs w:val="20"/>
        </w:rPr>
        <w:t>tennessee</w:t>
      </w:r>
      <w:proofErr w:type="spellEnd"/>
      <w:r>
        <w:rPr>
          <w:rFonts w:ascii="Tahoma" w:hAnsi="Tahoma" w:cs="Tahoma"/>
          <w:bCs/>
          <w:smallCaps/>
          <w:sz w:val="20"/>
          <w:szCs w:val="20"/>
        </w:rPr>
        <w:t xml:space="preserve"> health science center</w:t>
      </w:r>
    </w:p>
    <w:p w14:paraId="0E21D1F7" w14:textId="3D8A6B8E" w:rsidR="00BD66AC" w:rsidRDefault="00BD66AC" w:rsidP="00542ADD">
      <w:pPr>
        <w:spacing w:after="0" w:line="240" w:lineRule="auto"/>
        <w:rPr>
          <w:rFonts w:ascii="Tahoma" w:hAnsi="Tahoma" w:cs="Tahoma"/>
          <w:bCs/>
          <w:smallCaps/>
          <w:sz w:val="20"/>
          <w:szCs w:val="20"/>
        </w:rPr>
      </w:pPr>
      <w:r>
        <w:rPr>
          <w:rFonts w:ascii="Tahoma" w:hAnsi="Tahoma" w:cs="Tahoma"/>
          <w:bCs/>
          <w:smallCaps/>
          <w:sz w:val="20"/>
          <w:szCs w:val="20"/>
        </w:rPr>
        <w:t>2024</w:t>
      </w:r>
      <w:r>
        <w:rPr>
          <w:rFonts w:ascii="Tahoma" w:hAnsi="Tahoma" w:cs="Tahoma"/>
          <w:bCs/>
          <w:smallCaps/>
          <w:sz w:val="20"/>
          <w:szCs w:val="20"/>
        </w:rPr>
        <w:tab/>
        <w:t>Continuing Education Committee, E. Small, M. Levy, M. Wolford, J. Grubaugh and S. Melton</w:t>
      </w:r>
    </w:p>
    <w:p w14:paraId="11418321" w14:textId="77777777" w:rsidR="00542ADD" w:rsidRPr="00542ADD" w:rsidRDefault="00542ADD" w:rsidP="00542ADD">
      <w:pPr>
        <w:spacing w:after="0" w:line="240" w:lineRule="auto"/>
        <w:rPr>
          <w:rFonts w:ascii="Tahoma" w:hAnsi="Tahoma" w:cs="Tahoma"/>
          <w:bCs/>
          <w:smallCaps/>
          <w:sz w:val="20"/>
          <w:szCs w:val="20"/>
        </w:rPr>
      </w:pPr>
    </w:p>
    <w:sectPr w:rsidR="00542ADD" w:rsidRPr="00542ADD" w:rsidSect="007575FC">
      <w:type w:val="continuous"/>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B6388" w14:textId="77777777" w:rsidR="004C19DF" w:rsidRDefault="004C19DF" w:rsidP="00B3117F">
      <w:pPr>
        <w:spacing w:after="0" w:line="240" w:lineRule="auto"/>
      </w:pPr>
      <w:r>
        <w:separator/>
      </w:r>
    </w:p>
  </w:endnote>
  <w:endnote w:type="continuationSeparator" w:id="0">
    <w:p w14:paraId="6727486C" w14:textId="77777777" w:rsidR="004C19DF" w:rsidRDefault="004C19DF" w:rsidP="00B3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BE1B1" w14:textId="77777777" w:rsidR="004C19DF" w:rsidRDefault="004C19DF" w:rsidP="00B3117F">
      <w:pPr>
        <w:spacing w:after="0" w:line="240" w:lineRule="auto"/>
      </w:pPr>
      <w:r>
        <w:separator/>
      </w:r>
    </w:p>
  </w:footnote>
  <w:footnote w:type="continuationSeparator" w:id="0">
    <w:p w14:paraId="1B509A65" w14:textId="77777777" w:rsidR="004C19DF" w:rsidRDefault="004C19DF" w:rsidP="00B311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67AE2"/>
    <w:multiLevelType w:val="hybridMultilevel"/>
    <w:tmpl w:val="34EEE800"/>
    <w:lvl w:ilvl="0" w:tplc="B320632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12AB584E"/>
    <w:multiLevelType w:val="hybridMultilevel"/>
    <w:tmpl w:val="7FD8ED24"/>
    <w:lvl w:ilvl="0" w:tplc="F52C1BD8">
      <w:start w:val="1983"/>
      <w:numFmt w:val="decimal"/>
      <w:lvlText w:val="%1"/>
      <w:lvlJc w:val="left"/>
      <w:pPr>
        <w:tabs>
          <w:tab w:val="num" w:pos="3240"/>
        </w:tabs>
        <w:ind w:left="3240" w:hanging="28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CD3BD4"/>
    <w:multiLevelType w:val="hybridMultilevel"/>
    <w:tmpl w:val="7932E9BA"/>
    <w:lvl w:ilvl="0" w:tplc="10862E74">
      <w:start w:val="1979"/>
      <w:numFmt w:val="decimal"/>
      <w:lvlText w:val="%1"/>
      <w:lvlJc w:val="left"/>
      <w:pPr>
        <w:tabs>
          <w:tab w:val="num" w:pos="3240"/>
        </w:tabs>
        <w:ind w:left="3240" w:hanging="2820"/>
      </w:p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 w15:restartNumberingAfterBreak="0">
    <w:nsid w:val="380F5EC2"/>
    <w:multiLevelType w:val="hybridMultilevel"/>
    <w:tmpl w:val="E334C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400C08"/>
    <w:multiLevelType w:val="hybridMultilevel"/>
    <w:tmpl w:val="18084AE8"/>
    <w:lvl w:ilvl="0" w:tplc="AC024D12">
      <w:start w:val="1"/>
      <w:numFmt w:val="decimal"/>
      <w:lvlText w:val="%1."/>
      <w:lvlJc w:val="left"/>
      <w:pPr>
        <w:ind w:left="735" w:hanging="37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7895C18"/>
    <w:multiLevelType w:val="hybridMultilevel"/>
    <w:tmpl w:val="944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A6994"/>
    <w:multiLevelType w:val="hybridMultilevel"/>
    <w:tmpl w:val="5E427E6A"/>
    <w:lvl w:ilvl="0" w:tplc="D1460CA8">
      <w:start w:val="1"/>
      <w:numFmt w:val="upperLetter"/>
      <w:lvlText w:val="%1."/>
      <w:lvlJc w:val="left"/>
      <w:pPr>
        <w:ind w:left="2730" w:hanging="360"/>
      </w:pPr>
      <w:rPr>
        <w:rFonts w:hint="default"/>
      </w:rPr>
    </w:lvl>
    <w:lvl w:ilvl="1" w:tplc="04090019" w:tentative="1">
      <w:start w:val="1"/>
      <w:numFmt w:val="lowerLetter"/>
      <w:lvlText w:val="%2."/>
      <w:lvlJc w:val="left"/>
      <w:pPr>
        <w:ind w:left="3450" w:hanging="360"/>
      </w:pPr>
    </w:lvl>
    <w:lvl w:ilvl="2" w:tplc="0409001B" w:tentative="1">
      <w:start w:val="1"/>
      <w:numFmt w:val="lowerRoman"/>
      <w:lvlText w:val="%3."/>
      <w:lvlJc w:val="right"/>
      <w:pPr>
        <w:ind w:left="4170" w:hanging="180"/>
      </w:pPr>
    </w:lvl>
    <w:lvl w:ilvl="3" w:tplc="0409000F" w:tentative="1">
      <w:start w:val="1"/>
      <w:numFmt w:val="decimal"/>
      <w:lvlText w:val="%4."/>
      <w:lvlJc w:val="left"/>
      <w:pPr>
        <w:ind w:left="4890" w:hanging="360"/>
      </w:pPr>
    </w:lvl>
    <w:lvl w:ilvl="4" w:tplc="04090019" w:tentative="1">
      <w:start w:val="1"/>
      <w:numFmt w:val="lowerLetter"/>
      <w:lvlText w:val="%5."/>
      <w:lvlJc w:val="left"/>
      <w:pPr>
        <w:ind w:left="5610" w:hanging="360"/>
      </w:pPr>
    </w:lvl>
    <w:lvl w:ilvl="5" w:tplc="0409001B" w:tentative="1">
      <w:start w:val="1"/>
      <w:numFmt w:val="lowerRoman"/>
      <w:lvlText w:val="%6."/>
      <w:lvlJc w:val="right"/>
      <w:pPr>
        <w:ind w:left="6330" w:hanging="180"/>
      </w:pPr>
    </w:lvl>
    <w:lvl w:ilvl="6" w:tplc="0409000F" w:tentative="1">
      <w:start w:val="1"/>
      <w:numFmt w:val="decimal"/>
      <w:lvlText w:val="%7."/>
      <w:lvlJc w:val="left"/>
      <w:pPr>
        <w:ind w:left="7050" w:hanging="360"/>
      </w:pPr>
    </w:lvl>
    <w:lvl w:ilvl="7" w:tplc="04090019" w:tentative="1">
      <w:start w:val="1"/>
      <w:numFmt w:val="lowerLetter"/>
      <w:lvlText w:val="%8."/>
      <w:lvlJc w:val="left"/>
      <w:pPr>
        <w:ind w:left="7770" w:hanging="360"/>
      </w:pPr>
    </w:lvl>
    <w:lvl w:ilvl="8" w:tplc="0409001B" w:tentative="1">
      <w:start w:val="1"/>
      <w:numFmt w:val="lowerRoman"/>
      <w:lvlText w:val="%9."/>
      <w:lvlJc w:val="right"/>
      <w:pPr>
        <w:ind w:left="8490" w:hanging="180"/>
      </w:pPr>
    </w:lvl>
  </w:abstractNum>
  <w:abstractNum w:abstractNumId="7" w15:restartNumberingAfterBreak="0">
    <w:nsid w:val="6CFD660D"/>
    <w:multiLevelType w:val="hybridMultilevel"/>
    <w:tmpl w:val="B7FA8998"/>
    <w:lvl w:ilvl="0" w:tplc="FE0CBB96">
      <w:start w:val="1"/>
      <w:numFmt w:val="bullet"/>
      <w:lvlText w:val="•"/>
      <w:lvlJc w:val="left"/>
      <w:pPr>
        <w:tabs>
          <w:tab w:val="num" w:pos="720"/>
        </w:tabs>
        <w:ind w:left="720" w:hanging="360"/>
      </w:pPr>
      <w:rPr>
        <w:rFonts w:ascii="Arial" w:hAnsi="Arial" w:cs="Times New Roman" w:hint="default"/>
      </w:rPr>
    </w:lvl>
    <w:lvl w:ilvl="1" w:tplc="15A4BC66">
      <w:start w:val="1"/>
      <w:numFmt w:val="bullet"/>
      <w:lvlText w:val="•"/>
      <w:lvlJc w:val="left"/>
      <w:pPr>
        <w:tabs>
          <w:tab w:val="num" w:pos="1440"/>
        </w:tabs>
        <w:ind w:left="1440" w:hanging="360"/>
      </w:pPr>
      <w:rPr>
        <w:rFonts w:ascii="Arial" w:hAnsi="Arial" w:cs="Times New Roman" w:hint="default"/>
      </w:rPr>
    </w:lvl>
    <w:lvl w:ilvl="2" w:tplc="3D1A58C4">
      <w:start w:val="1"/>
      <w:numFmt w:val="bullet"/>
      <w:lvlText w:val="•"/>
      <w:lvlJc w:val="left"/>
      <w:pPr>
        <w:tabs>
          <w:tab w:val="num" w:pos="2160"/>
        </w:tabs>
        <w:ind w:left="2160" w:hanging="360"/>
      </w:pPr>
      <w:rPr>
        <w:rFonts w:ascii="Arial" w:hAnsi="Arial" w:cs="Times New Roman" w:hint="default"/>
      </w:rPr>
    </w:lvl>
    <w:lvl w:ilvl="3" w:tplc="C8168D06">
      <w:start w:val="1"/>
      <w:numFmt w:val="bullet"/>
      <w:lvlText w:val="•"/>
      <w:lvlJc w:val="left"/>
      <w:pPr>
        <w:tabs>
          <w:tab w:val="num" w:pos="2880"/>
        </w:tabs>
        <w:ind w:left="2880" w:hanging="360"/>
      </w:pPr>
      <w:rPr>
        <w:rFonts w:ascii="Arial" w:hAnsi="Arial" w:cs="Times New Roman" w:hint="default"/>
      </w:rPr>
    </w:lvl>
    <w:lvl w:ilvl="4" w:tplc="A1E2F002">
      <w:start w:val="1"/>
      <w:numFmt w:val="bullet"/>
      <w:lvlText w:val="•"/>
      <w:lvlJc w:val="left"/>
      <w:pPr>
        <w:tabs>
          <w:tab w:val="num" w:pos="3600"/>
        </w:tabs>
        <w:ind w:left="3600" w:hanging="360"/>
      </w:pPr>
      <w:rPr>
        <w:rFonts w:ascii="Arial" w:hAnsi="Arial" w:cs="Times New Roman" w:hint="default"/>
      </w:rPr>
    </w:lvl>
    <w:lvl w:ilvl="5" w:tplc="4072CCA2">
      <w:start w:val="1"/>
      <w:numFmt w:val="bullet"/>
      <w:lvlText w:val="•"/>
      <w:lvlJc w:val="left"/>
      <w:pPr>
        <w:tabs>
          <w:tab w:val="num" w:pos="4320"/>
        </w:tabs>
        <w:ind w:left="4320" w:hanging="360"/>
      </w:pPr>
      <w:rPr>
        <w:rFonts w:ascii="Arial" w:hAnsi="Arial" w:cs="Times New Roman" w:hint="default"/>
      </w:rPr>
    </w:lvl>
    <w:lvl w:ilvl="6" w:tplc="0E6A6BF2">
      <w:start w:val="1"/>
      <w:numFmt w:val="bullet"/>
      <w:lvlText w:val="•"/>
      <w:lvlJc w:val="left"/>
      <w:pPr>
        <w:tabs>
          <w:tab w:val="num" w:pos="5040"/>
        </w:tabs>
        <w:ind w:left="5040" w:hanging="360"/>
      </w:pPr>
      <w:rPr>
        <w:rFonts w:ascii="Arial" w:hAnsi="Arial" w:cs="Times New Roman" w:hint="default"/>
      </w:rPr>
    </w:lvl>
    <w:lvl w:ilvl="7" w:tplc="80CA2F90">
      <w:start w:val="1"/>
      <w:numFmt w:val="bullet"/>
      <w:lvlText w:val="•"/>
      <w:lvlJc w:val="left"/>
      <w:pPr>
        <w:tabs>
          <w:tab w:val="num" w:pos="5760"/>
        </w:tabs>
        <w:ind w:left="5760" w:hanging="360"/>
      </w:pPr>
      <w:rPr>
        <w:rFonts w:ascii="Arial" w:hAnsi="Arial" w:cs="Times New Roman" w:hint="default"/>
      </w:rPr>
    </w:lvl>
    <w:lvl w:ilvl="8" w:tplc="18CEE356">
      <w:start w:val="1"/>
      <w:numFmt w:val="bullet"/>
      <w:lvlText w:val="•"/>
      <w:lvlJc w:val="left"/>
      <w:pPr>
        <w:tabs>
          <w:tab w:val="num" w:pos="6480"/>
        </w:tabs>
        <w:ind w:left="6480" w:hanging="360"/>
      </w:pPr>
      <w:rPr>
        <w:rFonts w:ascii="Arial" w:hAnsi="Arial" w:cs="Times New Roman" w:hint="default"/>
      </w:rPr>
    </w:lvl>
  </w:abstractNum>
  <w:abstractNum w:abstractNumId="8" w15:restartNumberingAfterBreak="0">
    <w:nsid w:val="6D245568"/>
    <w:multiLevelType w:val="hybridMultilevel"/>
    <w:tmpl w:val="430EBBAE"/>
    <w:lvl w:ilvl="0" w:tplc="762AABC6">
      <w:start w:val="1989"/>
      <w:numFmt w:val="decimal"/>
      <w:lvlText w:val="%1"/>
      <w:lvlJc w:val="left"/>
      <w:pPr>
        <w:tabs>
          <w:tab w:val="num" w:pos="3240"/>
        </w:tabs>
        <w:ind w:left="3240" w:hanging="2880"/>
      </w:pPr>
    </w:lvl>
    <w:lvl w:ilvl="1" w:tplc="7902AD18">
      <w:start w:val="2"/>
      <w:numFmt w:val="upp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90479052">
    <w:abstractNumId w:val="6"/>
  </w:num>
  <w:num w:numId="2" w16cid:durableId="150371566">
    <w:abstractNumId w:val="3"/>
  </w:num>
  <w:num w:numId="3" w16cid:durableId="15673756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0687653">
    <w:abstractNumId w:val="5"/>
  </w:num>
  <w:num w:numId="5" w16cid:durableId="1090546696">
    <w:abstractNumId w:val="0"/>
  </w:num>
  <w:num w:numId="6" w16cid:durableId="1801192285">
    <w:abstractNumId w:val="7"/>
  </w:num>
  <w:num w:numId="7" w16cid:durableId="1491632035">
    <w:abstractNumId w:val="8"/>
    <w:lvlOverride w:ilvl="0">
      <w:startOverride w:val="198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7993111">
    <w:abstractNumId w:val="2"/>
    <w:lvlOverride w:ilvl="0">
      <w:startOverride w:val="197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1695608">
    <w:abstractNumId w:val="1"/>
    <w:lvlOverride w:ilvl="0">
      <w:startOverride w:val="19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997"/>
    <w:rsid w:val="00001FB7"/>
    <w:rsid w:val="000106D4"/>
    <w:rsid w:val="00012C5D"/>
    <w:rsid w:val="00015016"/>
    <w:rsid w:val="000206F9"/>
    <w:rsid w:val="000229B6"/>
    <w:rsid w:val="00023EDF"/>
    <w:rsid w:val="00024662"/>
    <w:rsid w:val="0002613C"/>
    <w:rsid w:val="00027124"/>
    <w:rsid w:val="000272F1"/>
    <w:rsid w:val="0003083B"/>
    <w:rsid w:val="00031CDC"/>
    <w:rsid w:val="00032F66"/>
    <w:rsid w:val="000348C3"/>
    <w:rsid w:val="00036629"/>
    <w:rsid w:val="00037E9C"/>
    <w:rsid w:val="00041200"/>
    <w:rsid w:val="00042CDC"/>
    <w:rsid w:val="000500F0"/>
    <w:rsid w:val="00050138"/>
    <w:rsid w:val="00050B49"/>
    <w:rsid w:val="00052F0C"/>
    <w:rsid w:val="0005404C"/>
    <w:rsid w:val="00054498"/>
    <w:rsid w:val="000562A6"/>
    <w:rsid w:val="0006019A"/>
    <w:rsid w:val="00060366"/>
    <w:rsid w:val="000617CD"/>
    <w:rsid w:val="00062AB0"/>
    <w:rsid w:val="00062DA3"/>
    <w:rsid w:val="00064156"/>
    <w:rsid w:val="000663A1"/>
    <w:rsid w:val="000668F5"/>
    <w:rsid w:val="00067E00"/>
    <w:rsid w:val="00072EED"/>
    <w:rsid w:val="0007313D"/>
    <w:rsid w:val="000738B9"/>
    <w:rsid w:val="0007791A"/>
    <w:rsid w:val="00077BEE"/>
    <w:rsid w:val="0008173B"/>
    <w:rsid w:val="00082398"/>
    <w:rsid w:val="0008250E"/>
    <w:rsid w:val="00083206"/>
    <w:rsid w:val="00086EA8"/>
    <w:rsid w:val="0009271A"/>
    <w:rsid w:val="000942E7"/>
    <w:rsid w:val="000A1296"/>
    <w:rsid w:val="000A367A"/>
    <w:rsid w:val="000A4B5D"/>
    <w:rsid w:val="000A571C"/>
    <w:rsid w:val="000A5DEB"/>
    <w:rsid w:val="000A650A"/>
    <w:rsid w:val="000B1EB2"/>
    <w:rsid w:val="000B2D04"/>
    <w:rsid w:val="000B66E6"/>
    <w:rsid w:val="000C0188"/>
    <w:rsid w:val="000C06A9"/>
    <w:rsid w:val="000C279E"/>
    <w:rsid w:val="000C3AD8"/>
    <w:rsid w:val="000C5763"/>
    <w:rsid w:val="000C5F64"/>
    <w:rsid w:val="000D0061"/>
    <w:rsid w:val="000D08E7"/>
    <w:rsid w:val="000D4551"/>
    <w:rsid w:val="000D5F64"/>
    <w:rsid w:val="000E3678"/>
    <w:rsid w:val="000E5ED5"/>
    <w:rsid w:val="000E5FD6"/>
    <w:rsid w:val="000F1714"/>
    <w:rsid w:val="000F7672"/>
    <w:rsid w:val="000F7AF7"/>
    <w:rsid w:val="000F7C5D"/>
    <w:rsid w:val="000F7DD8"/>
    <w:rsid w:val="001017A4"/>
    <w:rsid w:val="001037DE"/>
    <w:rsid w:val="00103B4D"/>
    <w:rsid w:val="00104796"/>
    <w:rsid w:val="001063D9"/>
    <w:rsid w:val="001123BD"/>
    <w:rsid w:val="00113754"/>
    <w:rsid w:val="00115B73"/>
    <w:rsid w:val="001168CE"/>
    <w:rsid w:val="00116B15"/>
    <w:rsid w:val="00125D2E"/>
    <w:rsid w:val="00125D8C"/>
    <w:rsid w:val="0012645F"/>
    <w:rsid w:val="0012719B"/>
    <w:rsid w:val="00127843"/>
    <w:rsid w:val="00130C58"/>
    <w:rsid w:val="001321AC"/>
    <w:rsid w:val="00132DBE"/>
    <w:rsid w:val="00132DFB"/>
    <w:rsid w:val="00134F4F"/>
    <w:rsid w:val="00135E16"/>
    <w:rsid w:val="00136A5E"/>
    <w:rsid w:val="00140297"/>
    <w:rsid w:val="00140529"/>
    <w:rsid w:val="00141BA5"/>
    <w:rsid w:val="00141F14"/>
    <w:rsid w:val="001433FF"/>
    <w:rsid w:val="0014416D"/>
    <w:rsid w:val="00145F98"/>
    <w:rsid w:val="001461EA"/>
    <w:rsid w:val="001474D7"/>
    <w:rsid w:val="00152678"/>
    <w:rsid w:val="00152883"/>
    <w:rsid w:val="00154B24"/>
    <w:rsid w:val="0016000C"/>
    <w:rsid w:val="0016076C"/>
    <w:rsid w:val="00160AB0"/>
    <w:rsid w:val="00160B9C"/>
    <w:rsid w:val="00163A35"/>
    <w:rsid w:val="001641CF"/>
    <w:rsid w:val="00164283"/>
    <w:rsid w:val="00165D82"/>
    <w:rsid w:val="00166CF2"/>
    <w:rsid w:val="0016746A"/>
    <w:rsid w:val="00170368"/>
    <w:rsid w:val="0017049D"/>
    <w:rsid w:val="001716BA"/>
    <w:rsid w:val="001739A7"/>
    <w:rsid w:val="001778C9"/>
    <w:rsid w:val="00180594"/>
    <w:rsid w:val="001828ED"/>
    <w:rsid w:val="00183245"/>
    <w:rsid w:val="00184FDD"/>
    <w:rsid w:val="0018575B"/>
    <w:rsid w:val="00187506"/>
    <w:rsid w:val="00193239"/>
    <w:rsid w:val="00193E78"/>
    <w:rsid w:val="001973FC"/>
    <w:rsid w:val="001A0993"/>
    <w:rsid w:val="001A219D"/>
    <w:rsid w:val="001A6F3A"/>
    <w:rsid w:val="001A7276"/>
    <w:rsid w:val="001B0D8A"/>
    <w:rsid w:val="001B2346"/>
    <w:rsid w:val="001B26D4"/>
    <w:rsid w:val="001B28AB"/>
    <w:rsid w:val="001B49DC"/>
    <w:rsid w:val="001B61F9"/>
    <w:rsid w:val="001B7102"/>
    <w:rsid w:val="001C05FC"/>
    <w:rsid w:val="001C1372"/>
    <w:rsid w:val="001C4D95"/>
    <w:rsid w:val="001C5E49"/>
    <w:rsid w:val="001D02EF"/>
    <w:rsid w:val="001D1A7C"/>
    <w:rsid w:val="001D1E86"/>
    <w:rsid w:val="001D4985"/>
    <w:rsid w:val="001D4D0C"/>
    <w:rsid w:val="001D7953"/>
    <w:rsid w:val="001E0A66"/>
    <w:rsid w:val="001E3872"/>
    <w:rsid w:val="001E5901"/>
    <w:rsid w:val="001E5B2B"/>
    <w:rsid w:val="001F10C8"/>
    <w:rsid w:val="001F270B"/>
    <w:rsid w:val="001F32F4"/>
    <w:rsid w:val="001F397A"/>
    <w:rsid w:val="001F7BF9"/>
    <w:rsid w:val="002007B8"/>
    <w:rsid w:val="00207087"/>
    <w:rsid w:val="0021253A"/>
    <w:rsid w:val="00216358"/>
    <w:rsid w:val="00220130"/>
    <w:rsid w:val="0022449B"/>
    <w:rsid w:val="002248F8"/>
    <w:rsid w:val="00224C57"/>
    <w:rsid w:val="0023062B"/>
    <w:rsid w:val="00230A95"/>
    <w:rsid w:val="00234551"/>
    <w:rsid w:val="00234A44"/>
    <w:rsid w:val="00234D5E"/>
    <w:rsid w:val="00237941"/>
    <w:rsid w:val="00241100"/>
    <w:rsid w:val="002424FD"/>
    <w:rsid w:val="00242ECE"/>
    <w:rsid w:val="00243265"/>
    <w:rsid w:val="002458F2"/>
    <w:rsid w:val="00246C67"/>
    <w:rsid w:val="00247FF6"/>
    <w:rsid w:val="00250EA7"/>
    <w:rsid w:val="00251BF2"/>
    <w:rsid w:val="00252C2F"/>
    <w:rsid w:val="00253575"/>
    <w:rsid w:val="00254D68"/>
    <w:rsid w:val="002564D2"/>
    <w:rsid w:val="0025796D"/>
    <w:rsid w:val="00264BFF"/>
    <w:rsid w:val="0026522B"/>
    <w:rsid w:val="0026667E"/>
    <w:rsid w:val="00271B21"/>
    <w:rsid w:val="00272D3E"/>
    <w:rsid w:val="002740AE"/>
    <w:rsid w:val="002770D2"/>
    <w:rsid w:val="00280661"/>
    <w:rsid w:val="002808BC"/>
    <w:rsid w:val="00281FEE"/>
    <w:rsid w:val="002828D2"/>
    <w:rsid w:val="00287C3C"/>
    <w:rsid w:val="00290649"/>
    <w:rsid w:val="00292A0F"/>
    <w:rsid w:val="00292C59"/>
    <w:rsid w:val="002945D9"/>
    <w:rsid w:val="00294762"/>
    <w:rsid w:val="00294D94"/>
    <w:rsid w:val="002954B2"/>
    <w:rsid w:val="002979E9"/>
    <w:rsid w:val="002A09DE"/>
    <w:rsid w:val="002A0DBD"/>
    <w:rsid w:val="002A1D9A"/>
    <w:rsid w:val="002A487B"/>
    <w:rsid w:val="002A4E1E"/>
    <w:rsid w:val="002A6035"/>
    <w:rsid w:val="002B0BFD"/>
    <w:rsid w:val="002B1401"/>
    <w:rsid w:val="002B4290"/>
    <w:rsid w:val="002B56FA"/>
    <w:rsid w:val="002B5AEB"/>
    <w:rsid w:val="002C0A6D"/>
    <w:rsid w:val="002C4427"/>
    <w:rsid w:val="002C745C"/>
    <w:rsid w:val="002C7A80"/>
    <w:rsid w:val="002D04EC"/>
    <w:rsid w:val="002D0FEE"/>
    <w:rsid w:val="002D20C4"/>
    <w:rsid w:val="002D56F2"/>
    <w:rsid w:val="002D7590"/>
    <w:rsid w:val="002E007C"/>
    <w:rsid w:val="002E3633"/>
    <w:rsid w:val="002E47DA"/>
    <w:rsid w:val="002E5105"/>
    <w:rsid w:val="002F13CC"/>
    <w:rsid w:val="002F3508"/>
    <w:rsid w:val="002F54CE"/>
    <w:rsid w:val="002F75E2"/>
    <w:rsid w:val="002F7E96"/>
    <w:rsid w:val="00300ECD"/>
    <w:rsid w:val="003027D4"/>
    <w:rsid w:val="00304858"/>
    <w:rsid w:val="00305F67"/>
    <w:rsid w:val="0030669E"/>
    <w:rsid w:val="00307928"/>
    <w:rsid w:val="00310564"/>
    <w:rsid w:val="00312CF0"/>
    <w:rsid w:val="003139BD"/>
    <w:rsid w:val="00314095"/>
    <w:rsid w:val="00314BF2"/>
    <w:rsid w:val="0031520A"/>
    <w:rsid w:val="00316E4D"/>
    <w:rsid w:val="00317599"/>
    <w:rsid w:val="003205E4"/>
    <w:rsid w:val="00321437"/>
    <w:rsid w:val="00321FFA"/>
    <w:rsid w:val="00322E74"/>
    <w:rsid w:val="0032388C"/>
    <w:rsid w:val="003255E8"/>
    <w:rsid w:val="00327C03"/>
    <w:rsid w:val="00330035"/>
    <w:rsid w:val="0033058C"/>
    <w:rsid w:val="00331813"/>
    <w:rsid w:val="00331A1C"/>
    <w:rsid w:val="00333003"/>
    <w:rsid w:val="00334154"/>
    <w:rsid w:val="00334F1C"/>
    <w:rsid w:val="0034077D"/>
    <w:rsid w:val="00344333"/>
    <w:rsid w:val="00347822"/>
    <w:rsid w:val="003504AA"/>
    <w:rsid w:val="00350B75"/>
    <w:rsid w:val="00351356"/>
    <w:rsid w:val="00353041"/>
    <w:rsid w:val="00353C3F"/>
    <w:rsid w:val="0035484C"/>
    <w:rsid w:val="00357567"/>
    <w:rsid w:val="00362985"/>
    <w:rsid w:val="0036568B"/>
    <w:rsid w:val="003660CC"/>
    <w:rsid w:val="00366B23"/>
    <w:rsid w:val="00366DD9"/>
    <w:rsid w:val="00367F53"/>
    <w:rsid w:val="00373F57"/>
    <w:rsid w:val="00374812"/>
    <w:rsid w:val="00381A3A"/>
    <w:rsid w:val="00381ABD"/>
    <w:rsid w:val="00383486"/>
    <w:rsid w:val="0038351C"/>
    <w:rsid w:val="00384FC6"/>
    <w:rsid w:val="003853D4"/>
    <w:rsid w:val="0038714A"/>
    <w:rsid w:val="00392391"/>
    <w:rsid w:val="00393170"/>
    <w:rsid w:val="00393793"/>
    <w:rsid w:val="003943C9"/>
    <w:rsid w:val="00396527"/>
    <w:rsid w:val="003A0DB6"/>
    <w:rsid w:val="003A20CD"/>
    <w:rsid w:val="003B021F"/>
    <w:rsid w:val="003B0693"/>
    <w:rsid w:val="003B3698"/>
    <w:rsid w:val="003B4283"/>
    <w:rsid w:val="003B466C"/>
    <w:rsid w:val="003B5D91"/>
    <w:rsid w:val="003B5FF4"/>
    <w:rsid w:val="003B653F"/>
    <w:rsid w:val="003C117E"/>
    <w:rsid w:val="003C4173"/>
    <w:rsid w:val="003C4724"/>
    <w:rsid w:val="003C5134"/>
    <w:rsid w:val="003C6469"/>
    <w:rsid w:val="003C65BD"/>
    <w:rsid w:val="003C7263"/>
    <w:rsid w:val="003D231F"/>
    <w:rsid w:val="003D4A09"/>
    <w:rsid w:val="003D51DF"/>
    <w:rsid w:val="003D550F"/>
    <w:rsid w:val="003D6070"/>
    <w:rsid w:val="003D6F05"/>
    <w:rsid w:val="003E0C44"/>
    <w:rsid w:val="003E2BA1"/>
    <w:rsid w:val="003E31F0"/>
    <w:rsid w:val="003E7F12"/>
    <w:rsid w:val="003F01D6"/>
    <w:rsid w:val="003F07DC"/>
    <w:rsid w:val="003F0F5C"/>
    <w:rsid w:val="003F30C3"/>
    <w:rsid w:val="003F50EA"/>
    <w:rsid w:val="003F5E39"/>
    <w:rsid w:val="003F7029"/>
    <w:rsid w:val="003F72F1"/>
    <w:rsid w:val="00404EEF"/>
    <w:rsid w:val="00405BAB"/>
    <w:rsid w:val="00406BD7"/>
    <w:rsid w:val="0040784E"/>
    <w:rsid w:val="00410B1D"/>
    <w:rsid w:val="00410CEA"/>
    <w:rsid w:val="004128A4"/>
    <w:rsid w:val="00417E67"/>
    <w:rsid w:val="00420BC2"/>
    <w:rsid w:val="00421A20"/>
    <w:rsid w:val="00423E3B"/>
    <w:rsid w:val="00424320"/>
    <w:rsid w:val="00424915"/>
    <w:rsid w:val="004250EA"/>
    <w:rsid w:val="00426317"/>
    <w:rsid w:val="00433A9B"/>
    <w:rsid w:val="004342AF"/>
    <w:rsid w:val="004353A0"/>
    <w:rsid w:val="00435BB2"/>
    <w:rsid w:val="00447492"/>
    <w:rsid w:val="0045080D"/>
    <w:rsid w:val="004515DE"/>
    <w:rsid w:val="00451993"/>
    <w:rsid w:val="00452638"/>
    <w:rsid w:val="00453319"/>
    <w:rsid w:val="004552B9"/>
    <w:rsid w:val="004609FC"/>
    <w:rsid w:val="00461780"/>
    <w:rsid w:val="004625F8"/>
    <w:rsid w:val="00466D21"/>
    <w:rsid w:val="00467FD9"/>
    <w:rsid w:val="00471968"/>
    <w:rsid w:val="00473626"/>
    <w:rsid w:val="0047420E"/>
    <w:rsid w:val="00475E2A"/>
    <w:rsid w:val="00477BB8"/>
    <w:rsid w:val="00477EEF"/>
    <w:rsid w:val="004807AC"/>
    <w:rsid w:val="004812B5"/>
    <w:rsid w:val="00482592"/>
    <w:rsid w:val="00482D49"/>
    <w:rsid w:val="00484067"/>
    <w:rsid w:val="00487FC2"/>
    <w:rsid w:val="004918BB"/>
    <w:rsid w:val="004945C0"/>
    <w:rsid w:val="00495A1B"/>
    <w:rsid w:val="004A1BFC"/>
    <w:rsid w:val="004A2105"/>
    <w:rsid w:val="004A2ABE"/>
    <w:rsid w:val="004A2AE4"/>
    <w:rsid w:val="004A4047"/>
    <w:rsid w:val="004B0D66"/>
    <w:rsid w:val="004B1DFB"/>
    <w:rsid w:val="004B3ED9"/>
    <w:rsid w:val="004B63B1"/>
    <w:rsid w:val="004C19DF"/>
    <w:rsid w:val="004C3709"/>
    <w:rsid w:val="004C39A2"/>
    <w:rsid w:val="004C3A62"/>
    <w:rsid w:val="004C3B67"/>
    <w:rsid w:val="004C42D9"/>
    <w:rsid w:val="004C5613"/>
    <w:rsid w:val="004D1B83"/>
    <w:rsid w:val="004D24FA"/>
    <w:rsid w:val="004D34F1"/>
    <w:rsid w:val="004D36FB"/>
    <w:rsid w:val="004D3E44"/>
    <w:rsid w:val="004D4D96"/>
    <w:rsid w:val="004D6A40"/>
    <w:rsid w:val="004E1F87"/>
    <w:rsid w:val="004E3485"/>
    <w:rsid w:val="004E4B73"/>
    <w:rsid w:val="004E5FC6"/>
    <w:rsid w:val="004E66B7"/>
    <w:rsid w:val="004F0545"/>
    <w:rsid w:val="004F4324"/>
    <w:rsid w:val="004F525D"/>
    <w:rsid w:val="004F6872"/>
    <w:rsid w:val="004F7698"/>
    <w:rsid w:val="00500519"/>
    <w:rsid w:val="00501506"/>
    <w:rsid w:val="00503DA7"/>
    <w:rsid w:val="005043DB"/>
    <w:rsid w:val="00510D11"/>
    <w:rsid w:val="0052007C"/>
    <w:rsid w:val="005204DB"/>
    <w:rsid w:val="005216EB"/>
    <w:rsid w:val="0052241F"/>
    <w:rsid w:val="0052291E"/>
    <w:rsid w:val="00525571"/>
    <w:rsid w:val="00525ADF"/>
    <w:rsid w:val="00530251"/>
    <w:rsid w:val="005342B8"/>
    <w:rsid w:val="00534B08"/>
    <w:rsid w:val="0053532A"/>
    <w:rsid w:val="00535BAC"/>
    <w:rsid w:val="00537A0D"/>
    <w:rsid w:val="00537B4E"/>
    <w:rsid w:val="00542ADD"/>
    <w:rsid w:val="005441A9"/>
    <w:rsid w:val="00544CB1"/>
    <w:rsid w:val="00546210"/>
    <w:rsid w:val="005469A1"/>
    <w:rsid w:val="005471B5"/>
    <w:rsid w:val="00547E82"/>
    <w:rsid w:val="0055061D"/>
    <w:rsid w:val="00551980"/>
    <w:rsid w:val="0055638A"/>
    <w:rsid w:val="00557777"/>
    <w:rsid w:val="00557F3D"/>
    <w:rsid w:val="00560924"/>
    <w:rsid w:val="00561E2E"/>
    <w:rsid w:val="0056738A"/>
    <w:rsid w:val="0057033C"/>
    <w:rsid w:val="00571033"/>
    <w:rsid w:val="00571DE9"/>
    <w:rsid w:val="00571E8E"/>
    <w:rsid w:val="005730F5"/>
    <w:rsid w:val="00574BEC"/>
    <w:rsid w:val="00575375"/>
    <w:rsid w:val="00575F62"/>
    <w:rsid w:val="00582BE7"/>
    <w:rsid w:val="005834BC"/>
    <w:rsid w:val="005838AC"/>
    <w:rsid w:val="00583B7D"/>
    <w:rsid w:val="00595554"/>
    <w:rsid w:val="00597FE2"/>
    <w:rsid w:val="005A045E"/>
    <w:rsid w:val="005A307E"/>
    <w:rsid w:val="005A330D"/>
    <w:rsid w:val="005A3B19"/>
    <w:rsid w:val="005A3C7F"/>
    <w:rsid w:val="005A7315"/>
    <w:rsid w:val="005B0921"/>
    <w:rsid w:val="005B2877"/>
    <w:rsid w:val="005B3235"/>
    <w:rsid w:val="005B35C8"/>
    <w:rsid w:val="005B3B06"/>
    <w:rsid w:val="005B3B40"/>
    <w:rsid w:val="005B51D5"/>
    <w:rsid w:val="005B6925"/>
    <w:rsid w:val="005C0AAC"/>
    <w:rsid w:val="005C2B45"/>
    <w:rsid w:val="005C34B4"/>
    <w:rsid w:val="005C3761"/>
    <w:rsid w:val="005C7E57"/>
    <w:rsid w:val="005D001E"/>
    <w:rsid w:val="005D0064"/>
    <w:rsid w:val="005D5A42"/>
    <w:rsid w:val="005D5F18"/>
    <w:rsid w:val="005D6494"/>
    <w:rsid w:val="005D7E1F"/>
    <w:rsid w:val="005D7E33"/>
    <w:rsid w:val="005E02C5"/>
    <w:rsid w:val="005E2F81"/>
    <w:rsid w:val="005E7278"/>
    <w:rsid w:val="005E7532"/>
    <w:rsid w:val="005E762F"/>
    <w:rsid w:val="005E7820"/>
    <w:rsid w:val="005E7BB6"/>
    <w:rsid w:val="005F1846"/>
    <w:rsid w:val="005F208A"/>
    <w:rsid w:val="005F32D0"/>
    <w:rsid w:val="005F4CE9"/>
    <w:rsid w:val="005F5505"/>
    <w:rsid w:val="005F7B5A"/>
    <w:rsid w:val="005F7D65"/>
    <w:rsid w:val="00602B21"/>
    <w:rsid w:val="00606945"/>
    <w:rsid w:val="006127A8"/>
    <w:rsid w:val="0061545C"/>
    <w:rsid w:val="00620005"/>
    <w:rsid w:val="00623028"/>
    <w:rsid w:val="00624B52"/>
    <w:rsid w:val="006305D2"/>
    <w:rsid w:val="0063085A"/>
    <w:rsid w:val="0063094F"/>
    <w:rsid w:val="00632485"/>
    <w:rsid w:val="0063334B"/>
    <w:rsid w:val="00634A5A"/>
    <w:rsid w:val="006415B0"/>
    <w:rsid w:val="00641B57"/>
    <w:rsid w:val="00642922"/>
    <w:rsid w:val="006440EC"/>
    <w:rsid w:val="00644326"/>
    <w:rsid w:val="006504A8"/>
    <w:rsid w:val="006515A7"/>
    <w:rsid w:val="00653743"/>
    <w:rsid w:val="00653F36"/>
    <w:rsid w:val="0065612D"/>
    <w:rsid w:val="00656EF9"/>
    <w:rsid w:val="006631BE"/>
    <w:rsid w:val="00663216"/>
    <w:rsid w:val="006632A8"/>
    <w:rsid w:val="00663DE9"/>
    <w:rsid w:val="0066458B"/>
    <w:rsid w:val="0066760E"/>
    <w:rsid w:val="00671831"/>
    <w:rsid w:val="0067430E"/>
    <w:rsid w:val="00675890"/>
    <w:rsid w:val="00675E39"/>
    <w:rsid w:val="00677641"/>
    <w:rsid w:val="00677C0C"/>
    <w:rsid w:val="00677F9B"/>
    <w:rsid w:val="006803F5"/>
    <w:rsid w:val="00680FAB"/>
    <w:rsid w:val="00681212"/>
    <w:rsid w:val="0068218E"/>
    <w:rsid w:val="00683CF5"/>
    <w:rsid w:val="00687225"/>
    <w:rsid w:val="00687A55"/>
    <w:rsid w:val="00687D76"/>
    <w:rsid w:val="00690357"/>
    <w:rsid w:val="0069067F"/>
    <w:rsid w:val="00690816"/>
    <w:rsid w:val="006935C4"/>
    <w:rsid w:val="00694D20"/>
    <w:rsid w:val="00695939"/>
    <w:rsid w:val="006965E8"/>
    <w:rsid w:val="006970B3"/>
    <w:rsid w:val="0069759C"/>
    <w:rsid w:val="006A0AAF"/>
    <w:rsid w:val="006A16D1"/>
    <w:rsid w:val="006A3422"/>
    <w:rsid w:val="006A3604"/>
    <w:rsid w:val="006A3878"/>
    <w:rsid w:val="006A3EE4"/>
    <w:rsid w:val="006A652C"/>
    <w:rsid w:val="006A6F78"/>
    <w:rsid w:val="006A6F7F"/>
    <w:rsid w:val="006B08B3"/>
    <w:rsid w:val="006B0E1E"/>
    <w:rsid w:val="006B31F5"/>
    <w:rsid w:val="006B364D"/>
    <w:rsid w:val="006B3B1E"/>
    <w:rsid w:val="006B4A85"/>
    <w:rsid w:val="006B506A"/>
    <w:rsid w:val="006B60E1"/>
    <w:rsid w:val="006B7701"/>
    <w:rsid w:val="006B7B89"/>
    <w:rsid w:val="006C0C35"/>
    <w:rsid w:val="006C15C7"/>
    <w:rsid w:val="006C1B1C"/>
    <w:rsid w:val="006D23C2"/>
    <w:rsid w:val="006D2864"/>
    <w:rsid w:val="006D2DE3"/>
    <w:rsid w:val="006D3EC7"/>
    <w:rsid w:val="006D56DC"/>
    <w:rsid w:val="006D6522"/>
    <w:rsid w:val="006D65A0"/>
    <w:rsid w:val="006D75DB"/>
    <w:rsid w:val="006E0054"/>
    <w:rsid w:val="006E161D"/>
    <w:rsid w:val="006E46EC"/>
    <w:rsid w:val="006E6A49"/>
    <w:rsid w:val="006E77B9"/>
    <w:rsid w:val="006F0C3E"/>
    <w:rsid w:val="006F30CA"/>
    <w:rsid w:val="006F328C"/>
    <w:rsid w:val="006F49AE"/>
    <w:rsid w:val="006F7599"/>
    <w:rsid w:val="00700ED1"/>
    <w:rsid w:val="0070239B"/>
    <w:rsid w:val="007024F5"/>
    <w:rsid w:val="0070485E"/>
    <w:rsid w:val="00704D25"/>
    <w:rsid w:val="00705767"/>
    <w:rsid w:val="00707C64"/>
    <w:rsid w:val="007118E3"/>
    <w:rsid w:val="00711C7B"/>
    <w:rsid w:val="007122F0"/>
    <w:rsid w:val="0071310A"/>
    <w:rsid w:val="00714D1B"/>
    <w:rsid w:val="00715213"/>
    <w:rsid w:val="00715B63"/>
    <w:rsid w:val="0072017E"/>
    <w:rsid w:val="007229DD"/>
    <w:rsid w:val="00724D2B"/>
    <w:rsid w:val="007250C6"/>
    <w:rsid w:val="0072514D"/>
    <w:rsid w:val="007275ED"/>
    <w:rsid w:val="00727C37"/>
    <w:rsid w:val="00730076"/>
    <w:rsid w:val="00732AAB"/>
    <w:rsid w:val="00732F5F"/>
    <w:rsid w:val="00733864"/>
    <w:rsid w:val="00733E34"/>
    <w:rsid w:val="007345A8"/>
    <w:rsid w:val="00734D7B"/>
    <w:rsid w:val="00737F93"/>
    <w:rsid w:val="007418AA"/>
    <w:rsid w:val="00746115"/>
    <w:rsid w:val="007474A0"/>
    <w:rsid w:val="00750B39"/>
    <w:rsid w:val="007542B1"/>
    <w:rsid w:val="007575FC"/>
    <w:rsid w:val="0076119E"/>
    <w:rsid w:val="00763F8B"/>
    <w:rsid w:val="0076484C"/>
    <w:rsid w:val="0077190A"/>
    <w:rsid w:val="00772155"/>
    <w:rsid w:val="007735AE"/>
    <w:rsid w:val="00782B0C"/>
    <w:rsid w:val="00784270"/>
    <w:rsid w:val="00784F5B"/>
    <w:rsid w:val="0078560E"/>
    <w:rsid w:val="007866B3"/>
    <w:rsid w:val="0078699A"/>
    <w:rsid w:val="007874AD"/>
    <w:rsid w:val="0079215E"/>
    <w:rsid w:val="00793C89"/>
    <w:rsid w:val="00794AE5"/>
    <w:rsid w:val="007967AD"/>
    <w:rsid w:val="007976AD"/>
    <w:rsid w:val="007A005B"/>
    <w:rsid w:val="007A0776"/>
    <w:rsid w:val="007A0C9A"/>
    <w:rsid w:val="007A1750"/>
    <w:rsid w:val="007A400E"/>
    <w:rsid w:val="007A403A"/>
    <w:rsid w:val="007A4EB9"/>
    <w:rsid w:val="007A7578"/>
    <w:rsid w:val="007A7B65"/>
    <w:rsid w:val="007B0361"/>
    <w:rsid w:val="007B68CF"/>
    <w:rsid w:val="007B72E1"/>
    <w:rsid w:val="007B76A3"/>
    <w:rsid w:val="007C12EF"/>
    <w:rsid w:val="007C1D62"/>
    <w:rsid w:val="007C64E0"/>
    <w:rsid w:val="007C74F3"/>
    <w:rsid w:val="007C771C"/>
    <w:rsid w:val="007C7824"/>
    <w:rsid w:val="007D2388"/>
    <w:rsid w:val="007D297E"/>
    <w:rsid w:val="007D2CD7"/>
    <w:rsid w:val="007D4409"/>
    <w:rsid w:val="007D6A29"/>
    <w:rsid w:val="007E0526"/>
    <w:rsid w:val="007E0AD4"/>
    <w:rsid w:val="007E115F"/>
    <w:rsid w:val="007E2980"/>
    <w:rsid w:val="007E32ED"/>
    <w:rsid w:val="007E5564"/>
    <w:rsid w:val="007E59CA"/>
    <w:rsid w:val="007E5E2D"/>
    <w:rsid w:val="007E754A"/>
    <w:rsid w:val="007F0863"/>
    <w:rsid w:val="007F17D9"/>
    <w:rsid w:val="007F4BD8"/>
    <w:rsid w:val="007F7BE5"/>
    <w:rsid w:val="008001AF"/>
    <w:rsid w:val="00803B1D"/>
    <w:rsid w:val="00803EB8"/>
    <w:rsid w:val="00804859"/>
    <w:rsid w:val="00806B88"/>
    <w:rsid w:val="00810F9B"/>
    <w:rsid w:val="008114C7"/>
    <w:rsid w:val="008122C8"/>
    <w:rsid w:val="00813B27"/>
    <w:rsid w:val="00816EEA"/>
    <w:rsid w:val="0081706C"/>
    <w:rsid w:val="00817637"/>
    <w:rsid w:val="00820ABD"/>
    <w:rsid w:val="008224FE"/>
    <w:rsid w:val="0082455D"/>
    <w:rsid w:val="00824865"/>
    <w:rsid w:val="00824C58"/>
    <w:rsid w:val="008303F8"/>
    <w:rsid w:val="00830925"/>
    <w:rsid w:val="00831519"/>
    <w:rsid w:val="00831F36"/>
    <w:rsid w:val="00832ADE"/>
    <w:rsid w:val="0083574D"/>
    <w:rsid w:val="00840169"/>
    <w:rsid w:val="00840E49"/>
    <w:rsid w:val="00841573"/>
    <w:rsid w:val="00842DA9"/>
    <w:rsid w:val="00843432"/>
    <w:rsid w:val="00843DC6"/>
    <w:rsid w:val="00847B33"/>
    <w:rsid w:val="00851F01"/>
    <w:rsid w:val="00854085"/>
    <w:rsid w:val="00855E0B"/>
    <w:rsid w:val="00857573"/>
    <w:rsid w:val="00861BD0"/>
    <w:rsid w:val="00861E7B"/>
    <w:rsid w:val="008640A6"/>
    <w:rsid w:val="0086549C"/>
    <w:rsid w:val="008654D5"/>
    <w:rsid w:val="00871750"/>
    <w:rsid w:val="0087231F"/>
    <w:rsid w:val="008730F9"/>
    <w:rsid w:val="00876935"/>
    <w:rsid w:val="00876D5A"/>
    <w:rsid w:val="00876E69"/>
    <w:rsid w:val="008809C1"/>
    <w:rsid w:val="00881799"/>
    <w:rsid w:val="00881E82"/>
    <w:rsid w:val="00883690"/>
    <w:rsid w:val="00884A0B"/>
    <w:rsid w:val="00884E2C"/>
    <w:rsid w:val="00885CE5"/>
    <w:rsid w:val="008875F2"/>
    <w:rsid w:val="00894FB8"/>
    <w:rsid w:val="008A24B1"/>
    <w:rsid w:val="008A2997"/>
    <w:rsid w:val="008A335E"/>
    <w:rsid w:val="008A35AA"/>
    <w:rsid w:val="008A6D89"/>
    <w:rsid w:val="008B04D5"/>
    <w:rsid w:val="008B079F"/>
    <w:rsid w:val="008B1938"/>
    <w:rsid w:val="008B37B9"/>
    <w:rsid w:val="008B5D74"/>
    <w:rsid w:val="008B7B64"/>
    <w:rsid w:val="008C1FE4"/>
    <w:rsid w:val="008C6670"/>
    <w:rsid w:val="008C6ADF"/>
    <w:rsid w:val="008D0DFB"/>
    <w:rsid w:val="008D150B"/>
    <w:rsid w:val="008D1832"/>
    <w:rsid w:val="008D2D45"/>
    <w:rsid w:val="008D440A"/>
    <w:rsid w:val="008D442D"/>
    <w:rsid w:val="008D447A"/>
    <w:rsid w:val="008E0FCE"/>
    <w:rsid w:val="008E1287"/>
    <w:rsid w:val="008E1DDD"/>
    <w:rsid w:val="008E2CE3"/>
    <w:rsid w:val="008E3E5A"/>
    <w:rsid w:val="008E615A"/>
    <w:rsid w:val="008E78E3"/>
    <w:rsid w:val="008F0D07"/>
    <w:rsid w:val="008F3B80"/>
    <w:rsid w:val="008F56A3"/>
    <w:rsid w:val="009008B9"/>
    <w:rsid w:val="00900DE2"/>
    <w:rsid w:val="00901A53"/>
    <w:rsid w:val="00901D0B"/>
    <w:rsid w:val="00901FCC"/>
    <w:rsid w:val="00902CFE"/>
    <w:rsid w:val="00906B27"/>
    <w:rsid w:val="009110F9"/>
    <w:rsid w:val="009117ED"/>
    <w:rsid w:val="009124E2"/>
    <w:rsid w:val="0091508F"/>
    <w:rsid w:val="00917D64"/>
    <w:rsid w:val="0092551E"/>
    <w:rsid w:val="00926548"/>
    <w:rsid w:val="00927678"/>
    <w:rsid w:val="0092790C"/>
    <w:rsid w:val="0093332A"/>
    <w:rsid w:val="009422B4"/>
    <w:rsid w:val="00944156"/>
    <w:rsid w:val="00944528"/>
    <w:rsid w:val="00950A4D"/>
    <w:rsid w:val="00951122"/>
    <w:rsid w:val="009525E3"/>
    <w:rsid w:val="00953F35"/>
    <w:rsid w:val="0096702B"/>
    <w:rsid w:val="00972123"/>
    <w:rsid w:val="00972B54"/>
    <w:rsid w:val="00973B03"/>
    <w:rsid w:val="00974C3E"/>
    <w:rsid w:val="00974DA1"/>
    <w:rsid w:val="009757B7"/>
    <w:rsid w:val="00976E7B"/>
    <w:rsid w:val="00980DF5"/>
    <w:rsid w:val="00980F2E"/>
    <w:rsid w:val="009848CD"/>
    <w:rsid w:val="00984C14"/>
    <w:rsid w:val="0098702E"/>
    <w:rsid w:val="00990208"/>
    <w:rsid w:val="00994DCD"/>
    <w:rsid w:val="00995E5D"/>
    <w:rsid w:val="00996252"/>
    <w:rsid w:val="00996C3B"/>
    <w:rsid w:val="00997A98"/>
    <w:rsid w:val="009A11AD"/>
    <w:rsid w:val="009A2865"/>
    <w:rsid w:val="009A5331"/>
    <w:rsid w:val="009B0D15"/>
    <w:rsid w:val="009B3179"/>
    <w:rsid w:val="009B50FB"/>
    <w:rsid w:val="009B584A"/>
    <w:rsid w:val="009C2ECD"/>
    <w:rsid w:val="009C4369"/>
    <w:rsid w:val="009C518F"/>
    <w:rsid w:val="009C63FC"/>
    <w:rsid w:val="009C64DF"/>
    <w:rsid w:val="009C68A2"/>
    <w:rsid w:val="009C7C18"/>
    <w:rsid w:val="009D0EFD"/>
    <w:rsid w:val="009D22CD"/>
    <w:rsid w:val="009D2E86"/>
    <w:rsid w:val="009D6F60"/>
    <w:rsid w:val="009E48CE"/>
    <w:rsid w:val="009E54D9"/>
    <w:rsid w:val="009E6656"/>
    <w:rsid w:val="009E6899"/>
    <w:rsid w:val="009F332E"/>
    <w:rsid w:val="009F52E1"/>
    <w:rsid w:val="009F6A27"/>
    <w:rsid w:val="00A041C2"/>
    <w:rsid w:val="00A0522A"/>
    <w:rsid w:val="00A07249"/>
    <w:rsid w:val="00A100A2"/>
    <w:rsid w:val="00A104DF"/>
    <w:rsid w:val="00A126D2"/>
    <w:rsid w:val="00A13791"/>
    <w:rsid w:val="00A14E45"/>
    <w:rsid w:val="00A155B4"/>
    <w:rsid w:val="00A1728D"/>
    <w:rsid w:val="00A22260"/>
    <w:rsid w:val="00A225B8"/>
    <w:rsid w:val="00A24128"/>
    <w:rsid w:val="00A33D32"/>
    <w:rsid w:val="00A34441"/>
    <w:rsid w:val="00A361B1"/>
    <w:rsid w:val="00A36E0C"/>
    <w:rsid w:val="00A373A7"/>
    <w:rsid w:val="00A4271C"/>
    <w:rsid w:val="00A42AD7"/>
    <w:rsid w:val="00A44787"/>
    <w:rsid w:val="00A474AF"/>
    <w:rsid w:val="00A478AF"/>
    <w:rsid w:val="00A50575"/>
    <w:rsid w:val="00A5336A"/>
    <w:rsid w:val="00A5746E"/>
    <w:rsid w:val="00A5791D"/>
    <w:rsid w:val="00A5797B"/>
    <w:rsid w:val="00A63C05"/>
    <w:rsid w:val="00A63E47"/>
    <w:rsid w:val="00A65FAE"/>
    <w:rsid w:val="00A664B9"/>
    <w:rsid w:val="00A70CF3"/>
    <w:rsid w:val="00A70F83"/>
    <w:rsid w:val="00A738BB"/>
    <w:rsid w:val="00A762CE"/>
    <w:rsid w:val="00A76782"/>
    <w:rsid w:val="00A77C39"/>
    <w:rsid w:val="00A80BF7"/>
    <w:rsid w:val="00A813B3"/>
    <w:rsid w:val="00A825E5"/>
    <w:rsid w:val="00A8263C"/>
    <w:rsid w:val="00A82A07"/>
    <w:rsid w:val="00A8772F"/>
    <w:rsid w:val="00A87764"/>
    <w:rsid w:val="00A879CB"/>
    <w:rsid w:val="00A93508"/>
    <w:rsid w:val="00A93AED"/>
    <w:rsid w:val="00A94166"/>
    <w:rsid w:val="00A959B0"/>
    <w:rsid w:val="00A96C0B"/>
    <w:rsid w:val="00AA215A"/>
    <w:rsid w:val="00AA240A"/>
    <w:rsid w:val="00AA37AC"/>
    <w:rsid w:val="00AA4009"/>
    <w:rsid w:val="00AA6162"/>
    <w:rsid w:val="00AB03D1"/>
    <w:rsid w:val="00AB06A2"/>
    <w:rsid w:val="00AB0CC2"/>
    <w:rsid w:val="00AB1066"/>
    <w:rsid w:val="00AC1B18"/>
    <w:rsid w:val="00AC6D2C"/>
    <w:rsid w:val="00AD45FF"/>
    <w:rsid w:val="00AD6A7D"/>
    <w:rsid w:val="00AD7C28"/>
    <w:rsid w:val="00AE014B"/>
    <w:rsid w:val="00AE14FD"/>
    <w:rsid w:val="00AE18FD"/>
    <w:rsid w:val="00AE4551"/>
    <w:rsid w:val="00AE5127"/>
    <w:rsid w:val="00AE70C5"/>
    <w:rsid w:val="00AE7877"/>
    <w:rsid w:val="00AF1301"/>
    <w:rsid w:val="00AF22A1"/>
    <w:rsid w:val="00AF392E"/>
    <w:rsid w:val="00AF6BD0"/>
    <w:rsid w:val="00B0480D"/>
    <w:rsid w:val="00B0493F"/>
    <w:rsid w:val="00B052E9"/>
    <w:rsid w:val="00B056F5"/>
    <w:rsid w:val="00B072A3"/>
    <w:rsid w:val="00B106C0"/>
    <w:rsid w:val="00B10D11"/>
    <w:rsid w:val="00B12816"/>
    <w:rsid w:val="00B12FC3"/>
    <w:rsid w:val="00B1710B"/>
    <w:rsid w:val="00B177CF"/>
    <w:rsid w:val="00B20409"/>
    <w:rsid w:val="00B21D68"/>
    <w:rsid w:val="00B21F1B"/>
    <w:rsid w:val="00B23ABB"/>
    <w:rsid w:val="00B23F30"/>
    <w:rsid w:val="00B2517F"/>
    <w:rsid w:val="00B3117F"/>
    <w:rsid w:val="00B320BF"/>
    <w:rsid w:val="00B322F2"/>
    <w:rsid w:val="00B347AF"/>
    <w:rsid w:val="00B36100"/>
    <w:rsid w:val="00B36706"/>
    <w:rsid w:val="00B36A0A"/>
    <w:rsid w:val="00B40209"/>
    <w:rsid w:val="00B424ED"/>
    <w:rsid w:val="00B447AF"/>
    <w:rsid w:val="00B45016"/>
    <w:rsid w:val="00B46953"/>
    <w:rsid w:val="00B470E7"/>
    <w:rsid w:val="00B50086"/>
    <w:rsid w:val="00B5169B"/>
    <w:rsid w:val="00B54081"/>
    <w:rsid w:val="00B54908"/>
    <w:rsid w:val="00B54F65"/>
    <w:rsid w:val="00B55764"/>
    <w:rsid w:val="00B55BBE"/>
    <w:rsid w:val="00B56577"/>
    <w:rsid w:val="00B56D2F"/>
    <w:rsid w:val="00B57D61"/>
    <w:rsid w:val="00B60425"/>
    <w:rsid w:val="00B631F8"/>
    <w:rsid w:val="00B659F8"/>
    <w:rsid w:val="00B65FBA"/>
    <w:rsid w:val="00B72A15"/>
    <w:rsid w:val="00B7439E"/>
    <w:rsid w:val="00B749E0"/>
    <w:rsid w:val="00B74DF8"/>
    <w:rsid w:val="00B7584A"/>
    <w:rsid w:val="00B8004C"/>
    <w:rsid w:val="00B81F8C"/>
    <w:rsid w:val="00B822C6"/>
    <w:rsid w:val="00B8372E"/>
    <w:rsid w:val="00B838E0"/>
    <w:rsid w:val="00B863E6"/>
    <w:rsid w:val="00B87482"/>
    <w:rsid w:val="00B93AF0"/>
    <w:rsid w:val="00B977FD"/>
    <w:rsid w:val="00BA054F"/>
    <w:rsid w:val="00BA235D"/>
    <w:rsid w:val="00BA2453"/>
    <w:rsid w:val="00BA27EA"/>
    <w:rsid w:val="00BA3D53"/>
    <w:rsid w:val="00BA49DC"/>
    <w:rsid w:val="00BA4F53"/>
    <w:rsid w:val="00BA532C"/>
    <w:rsid w:val="00BB1733"/>
    <w:rsid w:val="00BB7186"/>
    <w:rsid w:val="00BC3EE4"/>
    <w:rsid w:val="00BD1E8F"/>
    <w:rsid w:val="00BD2982"/>
    <w:rsid w:val="00BD2A86"/>
    <w:rsid w:val="00BD3FAD"/>
    <w:rsid w:val="00BD646C"/>
    <w:rsid w:val="00BD66AC"/>
    <w:rsid w:val="00BD7018"/>
    <w:rsid w:val="00BD724C"/>
    <w:rsid w:val="00BE0467"/>
    <w:rsid w:val="00BE0ABA"/>
    <w:rsid w:val="00BE185A"/>
    <w:rsid w:val="00BE1987"/>
    <w:rsid w:val="00BE20CE"/>
    <w:rsid w:val="00BE43E2"/>
    <w:rsid w:val="00BE4856"/>
    <w:rsid w:val="00BE4C0C"/>
    <w:rsid w:val="00BF3F4A"/>
    <w:rsid w:val="00BF46E0"/>
    <w:rsid w:val="00BF692A"/>
    <w:rsid w:val="00BF6F98"/>
    <w:rsid w:val="00C0237C"/>
    <w:rsid w:val="00C0323D"/>
    <w:rsid w:val="00C04CD9"/>
    <w:rsid w:val="00C108E7"/>
    <w:rsid w:val="00C1314C"/>
    <w:rsid w:val="00C131C1"/>
    <w:rsid w:val="00C147A4"/>
    <w:rsid w:val="00C163D2"/>
    <w:rsid w:val="00C16F8D"/>
    <w:rsid w:val="00C178A0"/>
    <w:rsid w:val="00C17D87"/>
    <w:rsid w:val="00C22C36"/>
    <w:rsid w:val="00C234FA"/>
    <w:rsid w:val="00C23C42"/>
    <w:rsid w:val="00C24B10"/>
    <w:rsid w:val="00C24CF7"/>
    <w:rsid w:val="00C26B87"/>
    <w:rsid w:val="00C30CD4"/>
    <w:rsid w:val="00C31F7B"/>
    <w:rsid w:val="00C32F94"/>
    <w:rsid w:val="00C337A4"/>
    <w:rsid w:val="00C35507"/>
    <w:rsid w:val="00C47A6B"/>
    <w:rsid w:val="00C47B72"/>
    <w:rsid w:val="00C5390B"/>
    <w:rsid w:val="00C5494D"/>
    <w:rsid w:val="00C5553F"/>
    <w:rsid w:val="00C5646B"/>
    <w:rsid w:val="00C56826"/>
    <w:rsid w:val="00C6233B"/>
    <w:rsid w:val="00C6730F"/>
    <w:rsid w:val="00C675DF"/>
    <w:rsid w:val="00C706F0"/>
    <w:rsid w:val="00C71E7F"/>
    <w:rsid w:val="00C72871"/>
    <w:rsid w:val="00C73B48"/>
    <w:rsid w:val="00C74AFD"/>
    <w:rsid w:val="00C75240"/>
    <w:rsid w:val="00C80439"/>
    <w:rsid w:val="00C83106"/>
    <w:rsid w:val="00C838B1"/>
    <w:rsid w:val="00C83BCF"/>
    <w:rsid w:val="00C84620"/>
    <w:rsid w:val="00C90244"/>
    <w:rsid w:val="00C91A7C"/>
    <w:rsid w:val="00C92300"/>
    <w:rsid w:val="00C92745"/>
    <w:rsid w:val="00C94603"/>
    <w:rsid w:val="00CA03C8"/>
    <w:rsid w:val="00CA412A"/>
    <w:rsid w:val="00CA4C9A"/>
    <w:rsid w:val="00CA774D"/>
    <w:rsid w:val="00CB3675"/>
    <w:rsid w:val="00CB38CD"/>
    <w:rsid w:val="00CC1362"/>
    <w:rsid w:val="00CC3CC4"/>
    <w:rsid w:val="00CC5EC5"/>
    <w:rsid w:val="00CD11B9"/>
    <w:rsid w:val="00CD149E"/>
    <w:rsid w:val="00CD1846"/>
    <w:rsid w:val="00CD21C0"/>
    <w:rsid w:val="00CE4934"/>
    <w:rsid w:val="00CE7220"/>
    <w:rsid w:val="00CE7674"/>
    <w:rsid w:val="00CE784B"/>
    <w:rsid w:val="00CF21C4"/>
    <w:rsid w:val="00D0187F"/>
    <w:rsid w:val="00D01B59"/>
    <w:rsid w:val="00D05CB8"/>
    <w:rsid w:val="00D0661A"/>
    <w:rsid w:val="00D07673"/>
    <w:rsid w:val="00D1030A"/>
    <w:rsid w:val="00D142BC"/>
    <w:rsid w:val="00D15A55"/>
    <w:rsid w:val="00D20868"/>
    <w:rsid w:val="00D21B1D"/>
    <w:rsid w:val="00D226B6"/>
    <w:rsid w:val="00D22EA5"/>
    <w:rsid w:val="00D24BE8"/>
    <w:rsid w:val="00D2754D"/>
    <w:rsid w:val="00D277A0"/>
    <w:rsid w:val="00D344C1"/>
    <w:rsid w:val="00D3479D"/>
    <w:rsid w:val="00D363CC"/>
    <w:rsid w:val="00D36F47"/>
    <w:rsid w:val="00D402AE"/>
    <w:rsid w:val="00D4069C"/>
    <w:rsid w:val="00D40915"/>
    <w:rsid w:val="00D4164F"/>
    <w:rsid w:val="00D41B0F"/>
    <w:rsid w:val="00D41E33"/>
    <w:rsid w:val="00D438C0"/>
    <w:rsid w:val="00D45A80"/>
    <w:rsid w:val="00D46418"/>
    <w:rsid w:val="00D510EA"/>
    <w:rsid w:val="00D530AB"/>
    <w:rsid w:val="00D53987"/>
    <w:rsid w:val="00D53D88"/>
    <w:rsid w:val="00D54E67"/>
    <w:rsid w:val="00D56F5E"/>
    <w:rsid w:val="00D57E21"/>
    <w:rsid w:val="00D57F4B"/>
    <w:rsid w:val="00D60E01"/>
    <w:rsid w:val="00D614E9"/>
    <w:rsid w:val="00D61FBE"/>
    <w:rsid w:val="00D624D6"/>
    <w:rsid w:val="00D625B1"/>
    <w:rsid w:val="00D637A8"/>
    <w:rsid w:val="00D64D6B"/>
    <w:rsid w:val="00D662E7"/>
    <w:rsid w:val="00D74C66"/>
    <w:rsid w:val="00D75B95"/>
    <w:rsid w:val="00D75EEF"/>
    <w:rsid w:val="00D76395"/>
    <w:rsid w:val="00D7655F"/>
    <w:rsid w:val="00D76F8B"/>
    <w:rsid w:val="00D8058D"/>
    <w:rsid w:val="00D847CC"/>
    <w:rsid w:val="00D84819"/>
    <w:rsid w:val="00D8594A"/>
    <w:rsid w:val="00D86FCC"/>
    <w:rsid w:val="00D87588"/>
    <w:rsid w:val="00D87712"/>
    <w:rsid w:val="00D9041E"/>
    <w:rsid w:val="00D91E7C"/>
    <w:rsid w:val="00D922EB"/>
    <w:rsid w:val="00D93820"/>
    <w:rsid w:val="00D95022"/>
    <w:rsid w:val="00D96323"/>
    <w:rsid w:val="00DA0070"/>
    <w:rsid w:val="00DA070D"/>
    <w:rsid w:val="00DA2F63"/>
    <w:rsid w:val="00DA3319"/>
    <w:rsid w:val="00DA5223"/>
    <w:rsid w:val="00DA5B61"/>
    <w:rsid w:val="00DA7EEB"/>
    <w:rsid w:val="00DB4B95"/>
    <w:rsid w:val="00DB6D9D"/>
    <w:rsid w:val="00DB7CCA"/>
    <w:rsid w:val="00DC055D"/>
    <w:rsid w:val="00DC4B3F"/>
    <w:rsid w:val="00DC56DC"/>
    <w:rsid w:val="00DC7FB8"/>
    <w:rsid w:val="00DD5D82"/>
    <w:rsid w:val="00DE2292"/>
    <w:rsid w:val="00DE3719"/>
    <w:rsid w:val="00DE4D7A"/>
    <w:rsid w:val="00DE6AD6"/>
    <w:rsid w:val="00DE76CF"/>
    <w:rsid w:val="00DF06DD"/>
    <w:rsid w:val="00DF0D75"/>
    <w:rsid w:val="00DF3B90"/>
    <w:rsid w:val="00DF40EC"/>
    <w:rsid w:val="00DF4D8B"/>
    <w:rsid w:val="00DF615F"/>
    <w:rsid w:val="00E071BB"/>
    <w:rsid w:val="00E11948"/>
    <w:rsid w:val="00E12AA1"/>
    <w:rsid w:val="00E13595"/>
    <w:rsid w:val="00E14A0F"/>
    <w:rsid w:val="00E14E18"/>
    <w:rsid w:val="00E14EB1"/>
    <w:rsid w:val="00E16BDD"/>
    <w:rsid w:val="00E22A98"/>
    <w:rsid w:val="00E22EA1"/>
    <w:rsid w:val="00E23CD7"/>
    <w:rsid w:val="00E25534"/>
    <w:rsid w:val="00E25985"/>
    <w:rsid w:val="00E25B96"/>
    <w:rsid w:val="00E2680B"/>
    <w:rsid w:val="00E2701A"/>
    <w:rsid w:val="00E30625"/>
    <w:rsid w:val="00E30DE6"/>
    <w:rsid w:val="00E32B8C"/>
    <w:rsid w:val="00E360EC"/>
    <w:rsid w:val="00E36C96"/>
    <w:rsid w:val="00E413A4"/>
    <w:rsid w:val="00E418F7"/>
    <w:rsid w:val="00E42348"/>
    <w:rsid w:val="00E516CB"/>
    <w:rsid w:val="00E538D8"/>
    <w:rsid w:val="00E56119"/>
    <w:rsid w:val="00E57BC3"/>
    <w:rsid w:val="00E62970"/>
    <w:rsid w:val="00E62DDA"/>
    <w:rsid w:val="00E63385"/>
    <w:rsid w:val="00E63EA2"/>
    <w:rsid w:val="00E6636F"/>
    <w:rsid w:val="00E66550"/>
    <w:rsid w:val="00E66852"/>
    <w:rsid w:val="00E70227"/>
    <w:rsid w:val="00E718F9"/>
    <w:rsid w:val="00E7241A"/>
    <w:rsid w:val="00E72A13"/>
    <w:rsid w:val="00E7304F"/>
    <w:rsid w:val="00E73DC2"/>
    <w:rsid w:val="00E765E0"/>
    <w:rsid w:val="00E76D47"/>
    <w:rsid w:val="00E81E61"/>
    <w:rsid w:val="00E82E34"/>
    <w:rsid w:val="00E83236"/>
    <w:rsid w:val="00E84844"/>
    <w:rsid w:val="00E852A9"/>
    <w:rsid w:val="00E85E6A"/>
    <w:rsid w:val="00E90680"/>
    <w:rsid w:val="00E90AB6"/>
    <w:rsid w:val="00EA0D93"/>
    <w:rsid w:val="00EA20DD"/>
    <w:rsid w:val="00EA3F88"/>
    <w:rsid w:val="00EA7299"/>
    <w:rsid w:val="00EB41B2"/>
    <w:rsid w:val="00EB7AB3"/>
    <w:rsid w:val="00EC0C3D"/>
    <w:rsid w:val="00EC0F70"/>
    <w:rsid w:val="00EC1F45"/>
    <w:rsid w:val="00EC20C5"/>
    <w:rsid w:val="00EC2361"/>
    <w:rsid w:val="00EC681B"/>
    <w:rsid w:val="00EC7CFF"/>
    <w:rsid w:val="00EC7D69"/>
    <w:rsid w:val="00ED2130"/>
    <w:rsid w:val="00ED2722"/>
    <w:rsid w:val="00ED3CE9"/>
    <w:rsid w:val="00ED47EC"/>
    <w:rsid w:val="00ED4B7D"/>
    <w:rsid w:val="00ED5769"/>
    <w:rsid w:val="00ED5F6D"/>
    <w:rsid w:val="00EE1BC2"/>
    <w:rsid w:val="00EE3AFB"/>
    <w:rsid w:val="00EE5B70"/>
    <w:rsid w:val="00EE6491"/>
    <w:rsid w:val="00EE7998"/>
    <w:rsid w:val="00F010A7"/>
    <w:rsid w:val="00F01D8C"/>
    <w:rsid w:val="00F045A3"/>
    <w:rsid w:val="00F0562C"/>
    <w:rsid w:val="00F05774"/>
    <w:rsid w:val="00F06E84"/>
    <w:rsid w:val="00F07240"/>
    <w:rsid w:val="00F11EDB"/>
    <w:rsid w:val="00F12CD8"/>
    <w:rsid w:val="00F1310F"/>
    <w:rsid w:val="00F13C24"/>
    <w:rsid w:val="00F140B6"/>
    <w:rsid w:val="00F20A0E"/>
    <w:rsid w:val="00F2161C"/>
    <w:rsid w:val="00F221EA"/>
    <w:rsid w:val="00F23710"/>
    <w:rsid w:val="00F2748D"/>
    <w:rsid w:val="00F36D44"/>
    <w:rsid w:val="00F410B2"/>
    <w:rsid w:val="00F4210B"/>
    <w:rsid w:val="00F42ED1"/>
    <w:rsid w:val="00F4314B"/>
    <w:rsid w:val="00F448E8"/>
    <w:rsid w:val="00F45D99"/>
    <w:rsid w:val="00F551EB"/>
    <w:rsid w:val="00F55529"/>
    <w:rsid w:val="00F55F12"/>
    <w:rsid w:val="00F6190E"/>
    <w:rsid w:val="00F6257F"/>
    <w:rsid w:val="00F625D5"/>
    <w:rsid w:val="00F62774"/>
    <w:rsid w:val="00F65075"/>
    <w:rsid w:val="00F661FF"/>
    <w:rsid w:val="00F66888"/>
    <w:rsid w:val="00F675EE"/>
    <w:rsid w:val="00F67A1C"/>
    <w:rsid w:val="00F67B20"/>
    <w:rsid w:val="00F71603"/>
    <w:rsid w:val="00F762F6"/>
    <w:rsid w:val="00F77A76"/>
    <w:rsid w:val="00F8085E"/>
    <w:rsid w:val="00F82E75"/>
    <w:rsid w:val="00F82FFF"/>
    <w:rsid w:val="00F84E14"/>
    <w:rsid w:val="00F84F73"/>
    <w:rsid w:val="00F860F5"/>
    <w:rsid w:val="00F86816"/>
    <w:rsid w:val="00F87262"/>
    <w:rsid w:val="00F90C02"/>
    <w:rsid w:val="00F9296B"/>
    <w:rsid w:val="00F939C4"/>
    <w:rsid w:val="00F9409A"/>
    <w:rsid w:val="00F941BB"/>
    <w:rsid w:val="00F94BAE"/>
    <w:rsid w:val="00F95097"/>
    <w:rsid w:val="00F9570A"/>
    <w:rsid w:val="00F970D8"/>
    <w:rsid w:val="00FA0D6C"/>
    <w:rsid w:val="00FA0E5D"/>
    <w:rsid w:val="00FA1BB7"/>
    <w:rsid w:val="00FA2CBE"/>
    <w:rsid w:val="00FA3915"/>
    <w:rsid w:val="00FA5476"/>
    <w:rsid w:val="00FB2D04"/>
    <w:rsid w:val="00FC32ED"/>
    <w:rsid w:val="00FD0AB7"/>
    <w:rsid w:val="00FD1023"/>
    <w:rsid w:val="00FD2AF5"/>
    <w:rsid w:val="00FD320D"/>
    <w:rsid w:val="00FD3AC7"/>
    <w:rsid w:val="00FD467D"/>
    <w:rsid w:val="00FD46E4"/>
    <w:rsid w:val="00FD4769"/>
    <w:rsid w:val="00FE028B"/>
    <w:rsid w:val="00FE05C8"/>
    <w:rsid w:val="00FE109C"/>
    <w:rsid w:val="00FE2040"/>
    <w:rsid w:val="00FE2E9D"/>
    <w:rsid w:val="00FE3D5F"/>
    <w:rsid w:val="00FE42B0"/>
    <w:rsid w:val="00FE4984"/>
    <w:rsid w:val="00FE5A02"/>
    <w:rsid w:val="00FE6D53"/>
    <w:rsid w:val="00FF2035"/>
    <w:rsid w:val="00FF3EAD"/>
    <w:rsid w:val="00FF6235"/>
    <w:rsid w:val="00FF7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1308"/>
  <w15:docId w15:val="{4AFA588A-F970-419E-8B8D-A7BB965E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9F332E"/>
    <w:pPr>
      <w:keepNext/>
      <w:spacing w:after="0" w:line="240" w:lineRule="auto"/>
      <w:jc w:val="center"/>
      <w:outlineLvl w:val="0"/>
    </w:pPr>
    <w:rPr>
      <w:rFonts w:ascii="Times New Roman" w:eastAsia="Times New Roman" w:hAnsi="Times New Roman"/>
      <w:b/>
      <w:sz w:val="28"/>
      <w:szCs w:val="20"/>
    </w:rPr>
  </w:style>
  <w:style w:type="paragraph" w:styleId="Heading2">
    <w:name w:val="heading 2"/>
    <w:basedOn w:val="Normal"/>
    <w:next w:val="Normal"/>
    <w:link w:val="Heading2Char"/>
    <w:semiHidden/>
    <w:unhideWhenUsed/>
    <w:qFormat/>
    <w:rsid w:val="006970B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F332E"/>
    <w:pPr>
      <w:keepNext/>
      <w:spacing w:after="0" w:line="240" w:lineRule="auto"/>
      <w:outlineLvl w:val="2"/>
    </w:pPr>
    <w:rPr>
      <w:rFonts w:ascii="Times New Roman" w:eastAsia="Times New Roman" w:hAnsi="Times New Roman"/>
      <w:sz w:val="20"/>
      <w:szCs w:val="20"/>
      <w:u w:val="single"/>
    </w:rPr>
  </w:style>
  <w:style w:type="paragraph" w:styleId="Heading4">
    <w:name w:val="heading 4"/>
    <w:basedOn w:val="Normal"/>
    <w:next w:val="Normal"/>
    <w:link w:val="Heading4Char"/>
    <w:qFormat/>
    <w:rsid w:val="009F332E"/>
    <w:pPr>
      <w:keepNext/>
      <w:spacing w:after="0" w:line="240" w:lineRule="auto"/>
      <w:outlineLvl w:val="3"/>
    </w:pPr>
    <w:rPr>
      <w:rFonts w:ascii="Times New Roman" w:eastAsia="Times New Roman" w:hAnsi="Times New Roman"/>
      <w:b/>
      <w:i/>
      <w:sz w:val="20"/>
      <w:szCs w:val="20"/>
    </w:rPr>
  </w:style>
  <w:style w:type="paragraph" w:styleId="Heading5">
    <w:name w:val="heading 5"/>
    <w:basedOn w:val="Normal"/>
    <w:next w:val="Normal"/>
    <w:link w:val="Heading5Char"/>
    <w:qFormat/>
    <w:rsid w:val="009F332E"/>
    <w:pPr>
      <w:keepNext/>
      <w:spacing w:after="0" w:line="240" w:lineRule="auto"/>
      <w:outlineLvl w:val="4"/>
    </w:pPr>
    <w:rPr>
      <w:rFonts w:ascii="Times New Roman" w:eastAsia="Times New Roman" w:hAnsi="Times New Roman"/>
      <w:b/>
      <w:i/>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A2997"/>
    <w:pPr>
      <w:spacing w:after="0" w:line="240" w:lineRule="auto"/>
    </w:pPr>
    <w:rPr>
      <w:rFonts w:ascii="Arial" w:eastAsia="Times New Roman" w:hAnsi="Arial"/>
      <w:szCs w:val="20"/>
      <w:lang w:val="x-none" w:eastAsia="x-none"/>
    </w:rPr>
  </w:style>
  <w:style w:type="character" w:customStyle="1" w:styleId="BodyText2Char">
    <w:name w:val="Body Text 2 Char"/>
    <w:link w:val="BodyText2"/>
    <w:uiPriority w:val="99"/>
    <w:rsid w:val="008A2997"/>
    <w:rPr>
      <w:rFonts w:ascii="Arial" w:eastAsia="Times New Roman" w:hAnsi="Arial" w:cs="Arial"/>
      <w:sz w:val="22"/>
    </w:rPr>
  </w:style>
  <w:style w:type="character" w:styleId="Hyperlink">
    <w:name w:val="Hyperlink"/>
    <w:unhideWhenUsed/>
    <w:rsid w:val="006D06F9"/>
    <w:rPr>
      <w:color w:val="0000FF"/>
      <w:u w:val="single"/>
    </w:rPr>
  </w:style>
  <w:style w:type="paragraph" w:styleId="Header">
    <w:name w:val="header"/>
    <w:basedOn w:val="Normal"/>
    <w:link w:val="HeaderChar"/>
    <w:uiPriority w:val="99"/>
    <w:unhideWhenUsed/>
    <w:rsid w:val="00634AFA"/>
    <w:pPr>
      <w:tabs>
        <w:tab w:val="center" w:pos="4680"/>
        <w:tab w:val="right" w:pos="9360"/>
      </w:tabs>
    </w:pPr>
    <w:rPr>
      <w:lang w:val="x-none" w:eastAsia="x-none"/>
    </w:rPr>
  </w:style>
  <w:style w:type="character" w:customStyle="1" w:styleId="HeaderChar">
    <w:name w:val="Header Char"/>
    <w:link w:val="Header"/>
    <w:uiPriority w:val="99"/>
    <w:rsid w:val="00634AFA"/>
    <w:rPr>
      <w:sz w:val="22"/>
      <w:szCs w:val="22"/>
    </w:rPr>
  </w:style>
  <w:style w:type="paragraph" w:styleId="Footer">
    <w:name w:val="footer"/>
    <w:basedOn w:val="Normal"/>
    <w:link w:val="FooterChar"/>
    <w:unhideWhenUsed/>
    <w:rsid w:val="00634AFA"/>
    <w:pPr>
      <w:tabs>
        <w:tab w:val="center" w:pos="4680"/>
        <w:tab w:val="right" w:pos="9360"/>
      </w:tabs>
    </w:pPr>
    <w:rPr>
      <w:lang w:val="x-none" w:eastAsia="x-none"/>
    </w:rPr>
  </w:style>
  <w:style w:type="character" w:customStyle="1" w:styleId="FooterChar">
    <w:name w:val="Footer Char"/>
    <w:link w:val="Footer"/>
    <w:uiPriority w:val="99"/>
    <w:rsid w:val="00634AFA"/>
    <w:rPr>
      <w:sz w:val="22"/>
      <w:szCs w:val="22"/>
    </w:rPr>
  </w:style>
  <w:style w:type="paragraph" w:customStyle="1" w:styleId="ColorfulList-Accent11">
    <w:name w:val="Colorful List - Accent 11"/>
    <w:basedOn w:val="Normal"/>
    <w:uiPriority w:val="34"/>
    <w:qFormat/>
    <w:rsid w:val="003B1697"/>
    <w:pPr>
      <w:ind w:left="720"/>
    </w:pPr>
  </w:style>
  <w:style w:type="paragraph" w:styleId="NormalWeb">
    <w:name w:val="Normal (Web)"/>
    <w:basedOn w:val="Normal"/>
    <w:uiPriority w:val="99"/>
    <w:unhideWhenUsed/>
    <w:rsid w:val="00A8737B"/>
    <w:rPr>
      <w:rFonts w:ascii="Times New Roman" w:hAnsi="Times New Roman"/>
      <w:sz w:val="24"/>
      <w:szCs w:val="24"/>
    </w:rPr>
  </w:style>
  <w:style w:type="table" w:styleId="TableGrid">
    <w:name w:val="Table Grid"/>
    <w:basedOn w:val="TableNormal"/>
    <w:rsid w:val="0028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0B9C"/>
    <w:pPr>
      <w:widowControl w:val="0"/>
      <w:spacing w:after="0" w:line="240" w:lineRule="auto"/>
    </w:pPr>
  </w:style>
  <w:style w:type="paragraph" w:styleId="BalloonText">
    <w:name w:val="Balloon Text"/>
    <w:basedOn w:val="Normal"/>
    <w:link w:val="BalloonTextChar"/>
    <w:rsid w:val="00E72A13"/>
    <w:pPr>
      <w:spacing w:after="0" w:line="240" w:lineRule="auto"/>
    </w:pPr>
    <w:rPr>
      <w:rFonts w:ascii="Tahoma" w:hAnsi="Tahoma" w:cs="Tahoma"/>
      <w:sz w:val="16"/>
      <w:szCs w:val="16"/>
    </w:rPr>
  </w:style>
  <w:style w:type="character" w:customStyle="1" w:styleId="BalloonTextChar">
    <w:name w:val="Balloon Text Char"/>
    <w:link w:val="BalloonText"/>
    <w:rsid w:val="00E72A13"/>
    <w:rPr>
      <w:rFonts w:ascii="Tahoma" w:hAnsi="Tahoma" w:cs="Tahoma"/>
      <w:sz w:val="16"/>
      <w:szCs w:val="16"/>
    </w:rPr>
  </w:style>
  <w:style w:type="character" w:customStyle="1" w:styleId="Heading1Char">
    <w:name w:val="Heading 1 Char"/>
    <w:link w:val="Heading1"/>
    <w:rsid w:val="009F332E"/>
    <w:rPr>
      <w:rFonts w:ascii="Times New Roman" w:eastAsia="Times New Roman" w:hAnsi="Times New Roman"/>
      <w:b/>
      <w:sz w:val="28"/>
    </w:rPr>
  </w:style>
  <w:style w:type="character" w:customStyle="1" w:styleId="Heading3Char">
    <w:name w:val="Heading 3 Char"/>
    <w:link w:val="Heading3"/>
    <w:rsid w:val="009F332E"/>
    <w:rPr>
      <w:rFonts w:ascii="Times New Roman" w:eastAsia="Times New Roman" w:hAnsi="Times New Roman"/>
      <w:u w:val="single"/>
    </w:rPr>
  </w:style>
  <w:style w:type="character" w:customStyle="1" w:styleId="Heading4Char">
    <w:name w:val="Heading 4 Char"/>
    <w:link w:val="Heading4"/>
    <w:rsid w:val="009F332E"/>
    <w:rPr>
      <w:rFonts w:ascii="Times New Roman" w:eastAsia="Times New Roman" w:hAnsi="Times New Roman"/>
      <w:b/>
      <w:i/>
    </w:rPr>
  </w:style>
  <w:style w:type="character" w:customStyle="1" w:styleId="Heading5Char">
    <w:name w:val="Heading 5 Char"/>
    <w:link w:val="Heading5"/>
    <w:rsid w:val="009F332E"/>
    <w:rPr>
      <w:rFonts w:ascii="Times New Roman" w:eastAsia="Times New Roman" w:hAnsi="Times New Roman"/>
      <w:b/>
      <w:i/>
      <w:u w:val="single"/>
    </w:rPr>
  </w:style>
  <w:style w:type="paragraph" w:styleId="BodyTextIndent">
    <w:name w:val="Body Text Indent"/>
    <w:basedOn w:val="Normal"/>
    <w:link w:val="BodyTextIndentChar"/>
    <w:rsid w:val="009F332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link w:val="BodyTextIndent"/>
    <w:rsid w:val="009F332E"/>
    <w:rPr>
      <w:rFonts w:ascii="Times New Roman" w:eastAsia="Times New Roman" w:hAnsi="Times New Roman"/>
      <w:sz w:val="24"/>
      <w:szCs w:val="24"/>
    </w:rPr>
  </w:style>
  <w:style w:type="paragraph" w:styleId="BodyTextIndent2">
    <w:name w:val="Body Text Indent 2"/>
    <w:basedOn w:val="Normal"/>
    <w:link w:val="BodyTextIndent2Char"/>
    <w:rsid w:val="009F332E"/>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9F332E"/>
    <w:rPr>
      <w:rFonts w:ascii="Times New Roman" w:eastAsia="Times New Roman" w:hAnsi="Times New Roman"/>
      <w:sz w:val="24"/>
      <w:szCs w:val="24"/>
    </w:rPr>
  </w:style>
  <w:style w:type="character" w:styleId="Emphasis">
    <w:name w:val="Emphasis"/>
    <w:uiPriority w:val="20"/>
    <w:qFormat/>
    <w:rsid w:val="00A22260"/>
    <w:rPr>
      <w:i/>
      <w:iCs/>
    </w:rPr>
  </w:style>
  <w:style w:type="character" w:customStyle="1" w:styleId="Heading2Char">
    <w:name w:val="Heading 2 Char"/>
    <w:link w:val="Heading2"/>
    <w:semiHidden/>
    <w:rsid w:val="006970B3"/>
    <w:rPr>
      <w:rFonts w:ascii="Cambria" w:eastAsia="Times New Roman" w:hAnsi="Cambria" w:cs="Times New Roman"/>
      <w:b/>
      <w:bCs/>
      <w:i/>
      <w:iCs/>
      <w:sz w:val="28"/>
      <w:szCs w:val="28"/>
    </w:rPr>
  </w:style>
  <w:style w:type="character" w:customStyle="1" w:styleId="apple-converted-space">
    <w:name w:val="apple-converted-space"/>
    <w:rsid w:val="003027D4"/>
  </w:style>
  <w:style w:type="paragraph" w:customStyle="1" w:styleId="Body">
    <w:name w:val="Body"/>
    <w:rsid w:val="008B7B64"/>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BodyA">
    <w:name w:val="Body A"/>
    <w:rsid w:val="008B7B64"/>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paragraph" w:customStyle="1" w:styleId="Default">
    <w:name w:val="Default"/>
    <w:rsid w:val="00241100"/>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unhideWhenUsed/>
    <w:rsid w:val="003C5134"/>
    <w:pPr>
      <w:spacing w:after="0" w:line="240" w:lineRule="auto"/>
    </w:pPr>
    <w:rPr>
      <w:rFonts w:ascii="Tahoma" w:hAnsi="Tahoma"/>
      <w:sz w:val="20"/>
      <w:szCs w:val="21"/>
    </w:rPr>
  </w:style>
  <w:style w:type="character" w:customStyle="1" w:styleId="PlainTextChar">
    <w:name w:val="Plain Text Char"/>
    <w:link w:val="PlainText"/>
    <w:uiPriority w:val="99"/>
    <w:rsid w:val="003C5134"/>
    <w:rPr>
      <w:rFonts w:ascii="Tahoma" w:hAnsi="Tahoma"/>
      <w:szCs w:val="21"/>
    </w:rPr>
  </w:style>
  <w:style w:type="paragraph" w:styleId="NoSpacing">
    <w:name w:val="No Spacing"/>
    <w:uiPriority w:val="1"/>
    <w:qFormat/>
    <w:rsid w:val="007542B1"/>
    <w:rPr>
      <w:sz w:val="22"/>
      <w:szCs w:val="22"/>
    </w:rPr>
  </w:style>
  <w:style w:type="character" w:customStyle="1" w:styleId="baddress">
    <w:name w:val="b_address"/>
    <w:rsid w:val="00FD320D"/>
  </w:style>
  <w:style w:type="character" w:styleId="BookTitle">
    <w:name w:val="Book Title"/>
    <w:basedOn w:val="DefaultParagraphFont"/>
    <w:qFormat/>
    <w:rsid w:val="003C6469"/>
    <w:rPr>
      <w:b/>
      <w:bCs/>
      <w:smallCaps/>
      <w:spacing w:val="5"/>
    </w:rPr>
  </w:style>
  <w:style w:type="paragraph" w:styleId="BodyText">
    <w:name w:val="Body Text"/>
    <w:basedOn w:val="Normal"/>
    <w:link w:val="BodyTextChar"/>
    <w:rsid w:val="007250C6"/>
    <w:pPr>
      <w:spacing w:after="120"/>
    </w:pPr>
  </w:style>
  <w:style w:type="character" w:customStyle="1" w:styleId="BodyTextChar">
    <w:name w:val="Body Text Char"/>
    <w:basedOn w:val="DefaultParagraphFont"/>
    <w:link w:val="BodyText"/>
    <w:rsid w:val="007250C6"/>
    <w:rPr>
      <w:sz w:val="22"/>
      <w:szCs w:val="22"/>
    </w:rPr>
  </w:style>
  <w:style w:type="character" w:styleId="Strong">
    <w:name w:val="Strong"/>
    <w:basedOn w:val="DefaultParagraphFont"/>
    <w:uiPriority w:val="22"/>
    <w:qFormat/>
    <w:rsid w:val="00327C03"/>
    <w:rPr>
      <w:b/>
      <w:bCs/>
    </w:rPr>
  </w:style>
  <w:style w:type="character" w:styleId="CommentReference">
    <w:name w:val="annotation reference"/>
    <w:basedOn w:val="DefaultParagraphFont"/>
    <w:rsid w:val="003F5E39"/>
    <w:rPr>
      <w:sz w:val="16"/>
      <w:szCs w:val="16"/>
    </w:rPr>
  </w:style>
  <w:style w:type="paragraph" w:styleId="CommentText">
    <w:name w:val="annotation text"/>
    <w:basedOn w:val="Normal"/>
    <w:link w:val="CommentTextChar"/>
    <w:rsid w:val="003F5E39"/>
    <w:pPr>
      <w:spacing w:line="240" w:lineRule="auto"/>
    </w:pPr>
    <w:rPr>
      <w:sz w:val="20"/>
      <w:szCs w:val="20"/>
    </w:rPr>
  </w:style>
  <w:style w:type="character" w:customStyle="1" w:styleId="CommentTextChar">
    <w:name w:val="Comment Text Char"/>
    <w:basedOn w:val="DefaultParagraphFont"/>
    <w:link w:val="CommentText"/>
    <w:rsid w:val="003F5E39"/>
  </w:style>
  <w:style w:type="paragraph" w:styleId="CommentSubject">
    <w:name w:val="annotation subject"/>
    <w:basedOn w:val="CommentText"/>
    <w:next w:val="CommentText"/>
    <w:link w:val="CommentSubjectChar"/>
    <w:rsid w:val="003F5E39"/>
    <w:rPr>
      <w:b/>
      <w:bCs/>
    </w:rPr>
  </w:style>
  <w:style w:type="character" w:customStyle="1" w:styleId="CommentSubjectChar">
    <w:name w:val="Comment Subject Char"/>
    <w:basedOn w:val="CommentTextChar"/>
    <w:link w:val="CommentSubject"/>
    <w:rsid w:val="003F5E39"/>
    <w:rPr>
      <w:b/>
      <w:bCs/>
    </w:rPr>
  </w:style>
  <w:style w:type="character" w:customStyle="1" w:styleId="UnresolvedMention1">
    <w:name w:val="Unresolved Mention1"/>
    <w:basedOn w:val="DefaultParagraphFont"/>
    <w:uiPriority w:val="99"/>
    <w:semiHidden/>
    <w:unhideWhenUsed/>
    <w:rsid w:val="00A579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1768">
      <w:bodyDiv w:val="1"/>
      <w:marLeft w:val="0"/>
      <w:marRight w:val="0"/>
      <w:marTop w:val="0"/>
      <w:marBottom w:val="0"/>
      <w:divBdr>
        <w:top w:val="none" w:sz="0" w:space="0" w:color="auto"/>
        <w:left w:val="none" w:sz="0" w:space="0" w:color="auto"/>
        <w:bottom w:val="none" w:sz="0" w:space="0" w:color="auto"/>
        <w:right w:val="none" w:sz="0" w:space="0" w:color="auto"/>
      </w:divBdr>
    </w:div>
    <w:div w:id="45103110">
      <w:bodyDiv w:val="1"/>
      <w:marLeft w:val="0"/>
      <w:marRight w:val="0"/>
      <w:marTop w:val="0"/>
      <w:marBottom w:val="0"/>
      <w:divBdr>
        <w:top w:val="none" w:sz="0" w:space="0" w:color="auto"/>
        <w:left w:val="none" w:sz="0" w:space="0" w:color="auto"/>
        <w:bottom w:val="none" w:sz="0" w:space="0" w:color="auto"/>
        <w:right w:val="none" w:sz="0" w:space="0" w:color="auto"/>
      </w:divBdr>
    </w:div>
    <w:div w:id="49310544">
      <w:bodyDiv w:val="1"/>
      <w:marLeft w:val="0"/>
      <w:marRight w:val="0"/>
      <w:marTop w:val="0"/>
      <w:marBottom w:val="0"/>
      <w:divBdr>
        <w:top w:val="none" w:sz="0" w:space="0" w:color="auto"/>
        <w:left w:val="none" w:sz="0" w:space="0" w:color="auto"/>
        <w:bottom w:val="none" w:sz="0" w:space="0" w:color="auto"/>
        <w:right w:val="none" w:sz="0" w:space="0" w:color="auto"/>
      </w:divBdr>
    </w:div>
    <w:div w:id="51390517">
      <w:bodyDiv w:val="1"/>
      <w:marLeft w:val="0"/>
      <w:marRight w:val="0"/>
      <w:marTop w:val="0"/>
      <w:marBottom w:val="0"/>
      <w:divBdr>
        <w:top w:val="none" w:sz="0" w:space="0" w:color="auto"/>
        <w:left w:val="none" w:sz="0" w:space="0" w:color="auto"/>
        <w:bottom w:val="none" w:sz="0" w:space="0" w:color="auto"/>
        <w:right w:val="none" w:sz="0" w:space="0" w:color="auto"/>
      </w:divBdr>
    </w:div>
    <w:div w:id="64839847">
      <w:bodyDiv w:val="1"/>
      <w:marLeft w:val="0"/>
      <w:marRight w:val="0"/>
      <w:marTop w:val="0"/>
      <w:marBottom w:val="0"/>
      <w:divBdr>
        <w:top w:val="none" w:sz="0" w:space="0" w:color="auto"/>
        <w:left w:val="none" w:sz="0" w:space="0" w:color="auto"/>
        <w:bottom w:val="none" w:sz="0" w:space="0" w:color="auto"/>
        <w:right w:val="none" w:sz="0" w:space="0" w:color="auto"/>
      </w:divBdr>
    </w:div>
    <w:div w:id="75253421">
      <w:bodyDiv w:val="1"/>
      <w:marLeft w:val="0"/>
      <w:marRight w:val="0"/>
      <w:marTop w:val="0"/>
      <w:marBottom w:val="0"/>
      <w:divBdr>
        <w:top w:val="none" w:sz="0" w:space="0" w:color="auto"/>
        <w:left w:val="none" w:sz="0" w:space="0" w:color="auto"/>
        <w:bottom w:val="none" w:sz="0" w:space="0" w:color="auto"/>
        <w:right w:val="none" w:sz="0" w:space="0" w:color="auto"/>
      </w:divBdr>
    </w:div>
    <w:div w:id="76564262">
      <w:bodyDiv w:val="1"/>
      <w:marLeft w:val="0"/>
      <w:marRight w:val="0"/>
      <w:marTop w:val="0"/>
      <w:marBottom w:val="0"/>
      <w:divBdr>
        <w:top w:val="none" w:sz="0" w:space="0" w:color="auto"/>
        <w:left w:val="none" w:sz="0" w:space="0" w:color="auto"/>
        <w:bottom w:val="none" w:sz="0" w:space="0" w:color="auto"/>
        <w:right w:val="none" w:sz="0" w:space="0" w:color="auto"/>
      </w:divBdr>
    </w:div>
    <w:div w:id="86538650">
      <w:bodyDiv w:val="1"/>
      <w:marLeft w:val="0"/>
      <w:marRight w:val="0"/>
      <w:marTop w:val="0"/>
      <w:marBottom w:val="0"/>
      <w:divBdr>
        <w:top w:val="none" w:sz="0" w:space="0" w:color="auto"/>
        <w:left w:val="none" w:sz="0" w:space="0" w:color="auto"/>
        <w:bottom w:val="none" w:sz="0" w:space="0" w:color="auto"/>
        <w:right w:val="none" w:sz="0" w:space="0" w:color="auto"/>
      </w:divBdr>
    </w:div>
    <w:div w:id="97525631">
      <w:bodyDiv w:val="1"/>
      <w:marLeft w:val="0"/>
      <w:marRight w:val="0"/>
      <w:marTop w:val="0"/>
      <w:marBottom w:val="0"/>
      <w:divBdr>
        <w:top w:val="none" w:sz="0" w:space="0" w:color="auto"/>
        <w:left w:val="none" w:sz="0" w:space="0" w:color="auto"/>
        <w:bottom w:val="none" w:sz="0" w:space="0" w:color="auto"/>
        <w:right w:val="none" w:sz="0" w:space="0" w:color="auto"/>
      </w:divBdr>
    </w:div>
    <w:div w:id="114906584">
      <w:bodyDiv w:val="1"/>
      <w:marLeft w:val="0"/>
      <w:marRight w:val="0"/>
      <w:marTop w:val="0"/>
      <w:marBottom w:val="0"/>
      <w:divBdr>
        <w:top w:val="none" w:sz="0" w:space="0" w:color="auto"/>
        <w:left w:val="none" w:sz="0" w:space="0" w:color="auto"/>
        <w:bottom w:val="none" w:sz="0" w:space="0" w:color="auto"/>
        <w:right w:val="none" w:sz="0" w:space="0" w:color="auto"/>
      </w:divBdr>
      <w:divsChild>
        <w:div w:id="692925727">
          <w:marLeft w:val="0"/>
          <w:marRight w:val="0"/>
          <w:marTop w:val="0"/>
          <w:marBottom w:val="0"/>
          <w:divBdr>
            <w:top w:val="none" w:sz="0" w:space="0" w:color="auto"/>
            <w:left w:val="none" w:sz="0" w:space="0" w:color="auto"/>
            <w:bottom w:val="none" w:sz="0" w:space="0" w:color="auto"/>
            <w:right w:val="none" w:sz="0" w:space="0" w:color="auto"/>
          </w:divBdr>
          <w:divsChild>
            <w:div w:id="997346317">
              <w:marLeft w:val="0"/>
              <w:marRight w:val="0"/>
              <w:marTop w:val="0"/>
              <w:marBottom w:val="0"/>
              <w:divBdr>
                <w:top w:val="none" w:sz="0" w:space="0" w:color="auto"/>
                <w:left w:val="none" w:sz="0" w:space="0" w:color="auto"/>
                <w:bottom w:val="none" w:sz="0" w:space="0" w:color="auto"/>
                <w:right w:val="none" w:sz="0" w:space="0" w:color="auto"/>
              </w:divBdr>
              <w:divsChild>
                <w:div w:id="237790670">
                  <w:marLeft w:val="0"/>
                  <w:marRight w:val="0"/>
                  <w:marTop w:val="0"/>
                  <w:marBottom w:val="0"/>
                  <w:divBdr>
                    <w:top w:val="none" w:sz="0" w:space="0" w:color="auto"/>
                    <w:left w:val="none" w:sz="0" w:space="0" w:color="auto"/>
                    <w:bottom w:val="none" w:sz="0" w:space="0" w:color="auto"/>
                    <w:right w:val="none" w:sz="0" w:space="0" w:color="auto"/>
                  </w:divBdr>
                  <w:divsChild>
                    <w:div w:id="898785387">
                      <w:marLeft w:val="0"/>
                      <w:marRight w:val="0"/>
                      <w:marTop w:val="0"/>
                      <w:marBottom w:val="0"/>
                      <w:divBdr>
                        <w:top w:val="none" w:sz="0" w:space="0" w:color="auto"/>
                        <w:left w:val="none" w:sz="0" w:space="0" w:color="auto"/>
                        <w:bottom w:val="none" w:sz="0" w:space="0" w:color="auto"/>
                        <w:right w:val="none" w:sz="0" w:space="0" w:color="auto"/>
                      </w:divBdr>
                      <w:divsChild>
                        <w:div w:id="3003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53727">
      <w:bodyDiv w:val="1"/>
      <w:marLeft w:val="0"/>
      <w:marRight w:val="0"/>
      <w:marTop w:val="0"/>
      <w:marBottom w:val="0"/>
      <w:divBdr>
        <w:top w:val="none" w:sz="0" w:space="0" w:color="auto"/>
        <w:left w:val="none" w:sz="0" w:space="0" w:color="auto"/>
        <w:bottom w:val="none" w:sz="0" w:space="0" w:color="auto"/>
        <w:right w:val="none" w:sz="0" w:space="0" w:color="auto"/>
      </w:divBdr>
      <w:divsChild>
        <w:div w:id="507721839">
          <w:marLeft w:val="0"/>
          <w:marRight w:val="0"/>
          <w:marTop w:val="0"/>
          <w:marBottom w:val="0"/>
          <w:divBdr>
            <w:top w:val="none" w:sz="0" w:space="0" w:color="auto"/>
            <w:left w:val="none" w:sz="0" w:space="0" w:color="auto"/>
            <w:bottom w:val="none" w:sz="0" w:space="0" w:color="auto"/>
            <w:right w:val="none" w:sz="0" w:space="0" w:color="auto"/>
          </w:divBdr>
          <w:divsChild>
            <w:div w:id="205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8970">
      <w:bodyDiv w:val="1"/>
      <w:marLeft w:val="0"/>
      <w:marRight w:val="0"/>
      <w:marTop w:val="0"/>
      <w:marBottom w:val="0"/>
      <w:divBdr>
        <w:top w:val="none" w:sz="0" w:space="0" w:color="auto"/>
        <w:left w:val="none" w:sz="0" w:space="0" w:color="auto"/>
        <w:bottom w:val="none" w:sz="0" w:space="0" w:color="auto"/>
        <w:right w:val="none" w:sz="0" w:space="0" w:color="auto"/>
      </w:divBdr>
    </w:div>
    <w:div w:id="148786652">
      <w:bodyDiv w:val="1"/>
      <w:marLeft w:val="0"/>
      <w:marRight w:val="0"/>
      <w:marTop w:val="0"/>
      <w:marBottom w:val="0"/>
      <w:divBdr>
        <w:top w:val="none" w:sz="0" w:space="0" w:color="auto"/>
        <w:left w:val="none" w:sz="0" w:space="0" w:color="auto"/>
        <w:bottom w:val="none" w:sz="0" w:space="0" w:color="auto"/>
        <w:right w:val="none" w:sz="0" w:space="0" w:color="auto"/>
      </w:divBdr>
    </w:div>
    <w:div w:id="181095159">
      <w:bodyDiv w:val="1"/>
      <w:marLeft w:val="0"/>
      <w:marRight w:val="0"/>
      <w:marTop w:val="0"/>
      <w:marBottom w:val="0"/>
      <w:divBdr>
        <w:top w:val="none" w:sz="0" w:space="0" w:color="auto"/>
        <w:left w:val="none" w:sz="0" w:space="0" w:color="auto"/>
        <w:bottom w:val="none" w:sz="0" w:space="0" w:color="auto"/>
        <w:right w:val="none" w:sz="0" w:space="0" w:color="auto"/>
      </w:divBdr>
    </w:div>
    <w:div w:id="185679246">
      <w:bodyDiv w:val="1"/>
      <w:marLeft w:val="0"/>
      <w:marRight w:val="0"/>
      <w:marTop w:val="0"/>
      <w:marBottom w:val="0"/>
      <w:divBdr>
        <w:top w:val="none" w:sz="0" w:space="0" w:color="auto"/>
        <w:left w:val="none" w:sz="0" w:space="0" w:color="auto"/>
        <w:bottom w:val="none" w:sz="0" w:space="0" w:color="auto"/>
        <w:right w:val="none" w:sz="0" w:space="0" w:color="auto"/>
      </w:divBdr>
    </w:div>
    <w:div w:id="194393035">
      <w:bodyDiv w:val="1"/>
      <w:marLeft w:val="0"/>
      <w:marRight w:val="0"/>
      <w:marTop w:val="0"/>
      <w:marBottom w:val="0"/>
      <w:divBdr>
        <w:top w:val="none" w:sz="0" w:space="0" w:color="auto"/>
        <w:left w:val="none" w:sz="0" w:space="0" w:color="auto"/>
        <w:bottom w:val="none" w:sz="0" w:space="0" w:color="auto"/>
        <w:right w:val="none" w:sz="0" w:space="0" w:color="auto"/>
      </w:divBdr>
    </w:div>
    <w:div w:id="195123001">
      <w:bodyDiv w:val="1"/>
      <w:marLeft w:val="0"/>
      <w:marRight w:val="0"/>
      <w:marTop w:val="0"/>
      <w:marBottom w:val="0"/>
      <w:divBdr>
        <w:top w:val="none" w:sz="0" w:space="0" w:color="auto"/>
        <w:left w:val="none" w:sz="0" w:space="0" w:color="auto"/>
        <w:bottom w:val="none" w:sz="0" w:space="0" w:color="auto"/>
        <w:right w:val="none" w:sz="0" w:space="0" w:color="auto"/>
      </w:divBdr>
    </w:div>
    <w:div w:id="210776282">
      <w:bodyDiv w:val="1"/>
      <w:marLeft w:val="0"/>
      <w:marRight w:val="0"/>
      <w:marTop w:val="0"/>
      <w:marBottom w:val="0"/>
      <w:divBdr>
        <w:top w:val="none" w:sz="0" w:space="0" w:color="auto"/>
        <w:left w:val="none" w:sz="0" w:space="0" w:color="auto"/>
        <w:bottom w:val="none" w:sz="0" w:space="0" w:color="auto"/>
        <w:right w:val="none" w:sz="0" w:space="0" w:color="auto"/>
      </w:divBdr>
    </w:div>
    <w:div w:id="215630453">
      <w:bodyDiv w:val="1"/>
      <w:marLeft w:val="0"/>
      <w:marRight w:val="0"/>
      <w:marTop w:val="0"/>
      <w:marBottom w:val="0"/>
      <w:divBdr>
        <w:top w:val="none" w:sz="0" w:space="0" w:color="auto"/>
        <w:left w:val="none" w:sz="0" w:space="0" w:color="auto"/>
        <w:bottom w:val="none" w:sz="0" w:space="0" w:color="auto"/>
        <w:right w:val="none" w:sz="0" w:space="0" w:color="auto"/>
      </w:divBdr>
    </w:div>
    <w:div w:id="220335019">
      <w:bodyDiv w:val="1"/>
      <w:marLeft w:val="0"/>
      <w:marRight w:val="0"/>
      <w:marTop w:val="0"/>
      <w:marBottom w:val="0"/>
      <w:divBdr>
        <w:top w:val="none" w:sz="0" w:space="0" w:color="auto"/>
        <w:left w:val="none" w:sz="0" w:space="0" w:color="auto"/>
        <w:bottom w:val="none" w:sz="0" w:space="0" w:color="auto"/>
        <w:right w:val="none" w:sz="0" w:space="0" w:color="auto"/>
      </w:divBdr>
    </w:div>
    <w:div w:id="224219929">
      <w:bodyDiv w:val="1"/>
      <w:marLeft w:val="0"/>
      <w:marRight w:val="0"/>
      <w:marTop w:val="0"/>
      <w:marBottom w:val="0"/>
      <w:divBdr>
        <w:top w:val="none" w:sz="0" w:space="0" w:color="auto"/>
        <w:left w:val="none" w:sz="0" w:space="0" w:color="auto"/>
        <w:bottom w:val="none" w:sz="0" w:space="0" w:color="auto"/>
        <w:right w:val="none" w:sz="0" w:space="0" w:color="auto"/>
      </w:divBdr>
    </w:div>
    <w:div w:id="246113439">
      <w:bodyDiv w:val="1"/>
      <w:marLeft w:val="0"/>
      <w:marRight w:val="0"/>
      <w:marTop w:val="0"/>
      <w:marBottom w:val="0"/>
      <w:divBdr>
        <w:top w:val="none" w:sz="0" w:space="0" w:color="auto"/>
        <w:left w:val="none" w:sz="0" w:space="0" w:color="auto"/>
        <w:bottom w:val="none" w:sz="0" w:space="0" w:color="auto"/>
        <w:right w:val="none" w:sz="0" w:space="0" w:color="auto"/>
      </w:divBdr>
    </w:div>
    <w:div w:id="262302563">
      <w:bodyDiv w:val="1"/>
      <w:marLeft w:val="0"/>
      <w:marRight w:val="0"/>
      <w:marTop w:val="0"/>
      <w:marBottom w:val="0"/>
      <w:divBdr>
        <w:top w:val="none" w:sz="0" w:space="0" w:color="auto"/>
        <w:left w:val="none" w:sz="0" w:space="0" w:color="auto"/>
        <w:bottom w:val="none" w:sz="0" w:space="0" w:color="auto"/>
        <w:right w:val="none" w:sz="0" w:space="0" w:color="auto"/>
      </w:divBdr>
    </w:div>
    <w:div w:id="267279167">
      <w:bodyDiv w:val="1"/>
      <w:marLeft w:val="0"/>
      <w:marRight w:val="0"/>
      <w:marTop w:val="0"/>
      <w:marBottom w:val="0"/>
      <w:divBdr>
        <w:top w:val="none" w:sz="0" w:space="0" w:color="auto"/>
        <w:left w:val="none" w:sz="0" w:space="0" w:color="auto"/>
        <w:bottom w:val="none" w:sz="0" w:space="0" w:color="auto"/>
        <w:right w:val="none" w:sz="0" w:space="0" w:color="auto"/>
      </w:divBdr>
    </w:div>
    <w:div w:id="274756294">
      <w:bodyDiv w:val="1"/>
      <w:marLeft w:val="0"/>
      <w:marRight w:val="0"/>
      <w:marTop w:val="0"/>
      <w:marBottom w:val="0"/>
      <w:divBdr>
        <w:top w:val="none" w:sz="0" w:space="0" w:color="auto"/>
        <w:left w:val="none" w:sz="0" w:space="0" w:color="auto"/>
        <w:bottom w:val="none" w:sz="0" w:space="0" w:color="auto"/>
        <w:right w:val="none" w:sz="0" w:space="0" w:color="auto"/>
      </w:divBdr>
      <w:divsChild>
        <w:div w:id="552696340">
          <w:marLeft w:val="0"/>
          <w:marRight w:val="0"/>
          <w:marTop w:val="0"/>
          <w:marBottom w:val="0"/>
          <w:divBdr>
            <w:top w:val="none" w:sz="0" w:space="0" w:color="auto"/>
            <w:left w:val="none" w:sz="0" w:space="0" w:color="auto"/>
            <w:bottom w:val="none" w:sz="0" w:space="0" w:color="auto"/>
            <w:right w:val="none" w:sz="0" w:space="0" w:color="auto"/>
          </w:divBdr>
        </w:div>
      </w:divsChild>
    </w:div>
    <w:div w:id="283653709">
      <w:bodyDiv w:val="1"/>
      <w:marLeft w:val="0"/>
      <w:marRight w:val="0"/>
      <w:marTop w:val="0"/>
      <w:marBottom w:val="0"/>
      <w:divBdr>
        <w:top w:val="none" w:sz="0" w:space="0" w:color="auto"/>
        <w:left w:val="none" w:sz="0" w:space="0" w:color="auto"/>
        <w:bottom w:val="none" w:sz="0" w:space="0" w:color="auto"/>
        <w:right w:val="none" w:sz="0" w:space="0" w:color="auto"/>
      </w:divBdr>
    </w:div>
    <w:div w:id="314727279">
      <w:bodyDiv w:val="1"/>
      <w:marLeft w:val="0"/>
      <w:marRight w:val="0"/>
      <w:marTop w:val="0"/>
      <w:marBottom w:val="0"/>
      <w:divBdr>
        <w:top w:val="none" w:sz="0" w:space="0" w:color="auto"/>
        <w:left w:val="none" w:sz="0" w:space="0" w:color="auto"/>
        <w:bottom w:val="none" w:sz="0" w:space="0" w:color="auto"/>
        <w:right w:val="none" w:sz="0" w:space="0" w:color="auto"/>
      </w:divBdr>
    </w:div>
    <w:div w:id="324938729">
      <w:bodyDiv w:val="1"/>
      <w:marLeft w:val="0"/>
      <w:marRight w:val="0"/>
      <w:marTop w:val="0"/>
      <w:marBottom w:val="0"/>
      <w:divBdr>
        <w:top w:val="none" w:sz="0" w:space="0" w:color="auto"/>
        <w:left w:val="none" w:sz="0" w:space="0" w:color="auto"/>
        <w:bottom w:val="none" w:sz="0" w:space="0" w:color="auto"/>
        <w:right w:val="none" w:sz="0" w:space="0" w:color="auto"/>
      </w:divBdr>
    </w:div>
    <w:div w:id="332150730">
      <w:bodyDiv w:val="1"/>
      <w:marLeft w:val="0"/>
      <w:marRight w:val="0"/>
      <w:marTop w:val="0"/>
      <w:marBottom w:val="0"/>
      <w:divBdr>
        <w:top w:val="none" w:sz="0" w:space="0" w:color="auto"/>
        <w:left w:val="none" w:sz="0" w:space="0" w:color="auto"/>
        <w:bottom w:val="none" w:sz="0" w:space="0" w:color="auto"/>
        <w:right w:val="none" w:sz="0" w:space="0" w:color="auto"/>
      </w:divBdr>
    </w:div>
    <w:div w:id="335422601">
      <w:bodyDiv w:val="1"/>
      <w:marLeft w:val="0"/>
      <w:marRight w:val="0"/>
      <w:marTop w:val="0"/>
      <w:marBottom w:val="0"/>
      <w:divBdr>
        <w:top w:val="none" w:sz="0" w:space="0" w:color="auto"/>
        <w:left w:val="none" w:sz="0" w:space="0" w:color="auto"/>
        <w:bottom w:val="none" w:sz="0" w:space="0" w:color="auto"/>
        <w:right w:val="none" w:sz="0" w:space="0" w:color="auto"/>
      </w:divBdr>
    </w:div>
    <w:div w:id="347174187">
      <w:bodyDiv w:val="1"/>
      <w:marLeft w:val="0"/>
      <w:marRight w:val="0"/>
      <w:marTop w:val="0"/>
      <w:marBottom w:val="0"/>
      <w:divBdr>
        <w:top w:val="none" w:sz="0" w:space="0" w:color="auto"/>
        <w:left w:val="none" w:sz="0" w:space="0" w:color="auto"/>
        <w:bottom w:val="none" w:sz="0" w:space="0" w:color="auto"/>
        <w:right w:val="none" w:sz="0" w:space="0" w:color="auto"/>
      </w:divBdr>
    </w:div>
    <w:div w:id="370804682">
      <w:bodyDiv w:val="1"/>
      <w:marLeft w:val="0"/>
      <w:marRight w:val="0"/>
      <w:marTop w:val="0"/>
      <w:marBottom w:val="0"/>
      <w:divBdr>
        <w:top w:val="none" w:sz="0" w:space="0" w:color="auto"/>
        <w:left w:val="none" w:sz="0" w:space="0" w:color="auto"/>
        <w:bottom w:val="none" w:sz="0" w:space="0" w:color="auto"/>
        <w:right w:val="none" w:sz="0" w:space="0" w:color="auto"/>
      </w:divBdr>
    </w:div>
    <w:div w:id="384255769">
      <w:bodyDiv w:val="1"/>
      <w:marLeft w:val="0"/>
      <w:marRight w:val="0"/>
      <w:marTop w:val="0"/>
      <w:marBottom w:val="0"/>
      <w:divBdr>
        <w:top w:val="none" w:sz="0" w:space="0" w:color="auto"/>
        <w:left w:val="none" w:sz="0" w:space="0" w:color="auto"/>
        <w:bottom w:val="none" w:sz="0" w:space="0" w:color="auto"/>
        <w:right w:val="none" w:sz="0" w:space="0" w:color="auto"/>
      </w:divBdr>
    </w:div>
    <w:div w:id="386806399">
      <w:bodyDiv w:val="1"/>
      <w:marLeft w:val="0"/>
      <w:marRight w:val="0"/>
      <w:marTop w:val="0"/>
      <w:marBottom w:val="0"/>
      <w:divBdr>
        <w:top w:val="none" w:sz="0" w:space="0" w:color="auto"/>
        <w:left w:val="none" w:sz="0" w:space="0" w:color="auto"/>
        <w:bottom w:val="none" w:sz="0" w:space="0" w:color="auto"/>
        <w:right w:val="none" w:sz="0" w:space="0" w:color="auto"/>
      </w:divBdr>
    </w:div>
    <w:div w:id="443155067">
      <w:bodyDiv w:val="1"/>
      <w:marLeft w:val="0"/>
      <w:marRight w:val="0"/>
      <w:marTop w:val="0"/>
      <w:marBottom w:val="0"/>
      <w:divBdr>
        <w:top w:val="none" w:sz="0" w:space="0" w:color="auto"/>
        <w:left w:val="none" w:sz="0" w:space="0" w:color="auto"/>
        <w:bottom w:val="none" w:sz="0" w:space="0" w:color="auto"/>
        <w:right w:val="none" w:sz="0" w:space="0" w:color="auto"/>
      </w:divBdr>
    </w:div>
    <w:div w:id="446705925">
      <w:bodyDiv w:val="1"/>
      <w:marLeft w:val="0"/>
      <w:marRight w:val="0"/>
      <w:marTop w:val="0"/>
      <w:marBottom w:val="0"/>
      <w:divBdr>
        <w:top w:val="none" w:sz="0" w:space="0" w:color="auto"/>
        <w:left w:val="none" w:sz="0" w:space="0" w:color="auto"/>
        <w:bottom w:val="none" w:sz="0" w:space="0" w:color="auto"/>
        <w:right w:val="none" w:sz="0" w:space="0" w:color="auto"/>
      </w:divBdr>
    </w:div>
    <w:div w:id="477579367">
      <w:bodyDiv w:val="1"/>
      <w:marLeft w:val="0"/>
      <w:marRight w:val="0"/>
      <w:marTop w:val="0"/>
      <w:marBottom w:val="0"/>
      <w:divBdr>
        <w:top w:val="none" w:sz="0" w:space="0" w:color="auto"/>
        <w:left w:val="none" w:sz="0" w:space="0" w:color="auto"/>
        <w:bottom w:val="none" w:sz="0" w:space="0" w:color="auto"/>
        <w:right w:val="none" w:sz="0" w:space="0" w:color="auto"/>
      </w:divBdr>
    </w:div>
    <w:div w:id="478881437">
      <w:bodyDiv w:val="1"/>
      <w:marLeft w:val="0"/>
      <w:marRight w:val="0"/>
      <w:marTop w:val="0"/>
      <w:marBottom w:val="0"/>
      <w:divBdr>
        <w:top w:val="none" w:sz="0" w:space="0" w:color="auto"/>
        <w:left w:val="none" w:sz="0" w:space="0" w:color="auto"/>
        <w:bottom w:val="none" w:sz="0" w:space="0" w:color="auto"/>
        <w:right w:val="none" w:sz="0" w:space="0" w:color="auto"/>
      </w:divBdr>
      <w:divsChild>
        <w:div w:id="248855997">
          <w:marLeft w:val="0"/>
          <w:marRight w:val="0"/>
          <w:marTop w:val="0"/>
          <w:marBottom w:val="0"/>
          <w:divBdr>
            <w:top w:val="none" w:sz="0" w:space="0" w:color="auto"/>
            <w:left w:val="none" w:sz="0" w:space="0" w:color="auto"/>
            <w:bottom w:val="none" w:sz="0" w:space="0" w:color="auto"/>
            <w:right w:val="none" w:sz="0" w:space="0" w:color="auto"/>
          </w:divBdr>
          <w:divsChild>
            <w:div w:id="152878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6046">
      <w:bodyDiv w:val="1"/>
      <w:marLeft w:val="0"/>
      <w:marRight w:val="0"/>
      <w:marTop w:val="0"/>
      <w:marBottom w:val="0"/>
      <w:divBdr>
        <w:top w:val="none" w:sz="0" w:space="0" w:color="auto"/>
        <w:left w:val="none" w:sz="0" w:space="0" w:color="auto"/>
        <w:bottom w:val="none" w:sz="0" w:space="0" w:color="auto"/>
        <w:right w:val="none" w:sz="0" w:space="0" w:color="auto"/>
      </w:divBdr>
    </w:div>
    <w:div w:id="524370545">
      <w:bodyDiv w:val="1"/>
      <w:marLeft w:val="0"/>
      <w:marRight w:val="0"/>
      <w:marTop w:val="0"/>
      <w:marBottom w:val="0"/>
      <w:divBdr>
        <w:top w:val="none" w:sz="0" w:space="0" w:color="auto"/>
        <w:left w:val="none" w:sz="0" w:space="0" w:color="auto"/>
        <w:bottom w:val="none" w:sz="0" w:space="0" w:color="auto"/>
        <w:right w:val="none" w:sz="0" w:space="0" w:color="auto"/>
      </w:divBdr>
    </w:div>
    <w:div w:id="531235223">
      <w:bodyDiv w:val="1"/>
      <w:marLeft w:val="0"/>
      <w:marRight w:val="0"/>
      <w:marTop w:val="0"/>
      <w:marBottom w:val="0"/>
      <w:divBdr>
        <w:top w:val="none" w:sz="0" w:space="0" w:color="auto"/>
        <w:left w:val="none" w:sz="0" w:space="0" w:color="auto"/>
        <w:bottom w:val="none" w:sz="0" w:space="0" w:color="auto"/>
        <w:right w:val="none" w:sz="0" w:space="0" w:color="auto"/>
      </w:divBdr>
    </w:div>
    <w:div w:id="581641417">
      <w:bodyDiv w:val="1"/>
      <w:marLeft w:val="0"/>
      <w:marRight w:val="0"/>
      <w:marTop w:val="0"/>
      <w:marBottom w:val="0"/>
      <w:divBdr>
        <w:top w:val="none" w:sz="0" w:space="0" w:color="auto"/>
        <w:left w:val="none" w:sz="0" w:space="0" w:color="auto"/>
        <w:bottom w:val="none" w:sz="0" w:space="0" w:color="auto"/>
        <w:right w:val="none" w:sz="0" w:space="0" w:color="auto"/>
      </w:divBdr>
    </w:div>
    <w:div w:id="585263496">
      <w:bodyDiv w:val="1"/>
      <w:marLeft w:val="0"/>
      <w:marRight w:val="0"/>
      <w:marTop w:val="0"/>
      <w:marBottom w:val="0"/>
      <w:divBdr>
        <w:top w:val="none" w:sz="0" w:space="0" w:color="auto"/>
        <w:left w:val="none" w:sz="0" w:space="0" w:color="auto"/>
        <w:bottom w:val="none" w:sz="0" w:space="0" w:color="auto"/>
        <w:right w:val="none" w:sz="0" w:space="0" w:color="auto"/>
      </w:divBdr>
      <w:divsChild>
        <w:div w:id="312026746">
          <w:marLeft w:val="0"/>
          <w:marRight w:val="0"/>
          <w:marTop w:val="0"/>
          <w:marBottom w:val="0"/>
          <w:divBdr>
            <w:top w:val="none" w:sz="0" w:space="0" w:color="auto"/>
            <w:left w:val="none" w:sz="0" w:space="0" w:color="auto"/>
            <w:bottom w:val="none" w:sz="0" w:space="0" w:color="auto"/>
            <w:right w:val="none" w:sz="0" w:space="0" w:color="auto"/>
          </w:divBdr>
          <w:divsChild>
            <w:div w:id="15319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4824">
      <w:bodyDiv w:val="1"/>
      <w:marLeft w:val="0"/>
      <w:marRight w:val="0"/>
      <w:marTop w:val="0"/>
      <w:marBottom w:val="0"/>
      <w:divBdr>
        <w:top w:val="none" w:sz="0" w:space="0" w:color="auto"/>
        <w:left w:val="none" w:sz="0" w:space="0" w:color="auto"/>
        <w:bottom w:val="none" w:sz="0" w:space="0" w:color="auto"/>
        <w:right w:val="none" w:sz="0" w:space="0" w:color="auto"/>
      </w:divBdr>
    </w:div>
    <w:div w:id="631062403">
      <w:bodyDiv w:val="1"/>
      <w:marLeft w:val="0"/>
      <w:marRight w:val="0"/>
      <w:marTop w:val="0"/>
      <w:marBottom w:val="0"/>
      <w:divBdr>
        <w:top w:val="none" w:sz="0" w:space="0" w:color="auto"/>
        <w:left w:val="none" w:sz="0" w:space="0" w:color="auto"/>
        <w:bottom w:val="none" w:sz="0" w:space="0" w:color="auto"/>
        <w:right w:val="none" w:sz="0" w:space="0" w:color="auto"/>
      </w:divBdr>
    </w:div>
    <w:div w:id="632639857">
      <w:bodyDiv w:val="1"/>
      <w:marLeft w:val="0"/>
      <w:marRight w:val="0"/>
      <w:marTop w:val="0"/>
      <w:marBottom w:val="0"/>
      <w:divBdr>
        <w:top w:val="none" w:sz="0" w:space="0" w:color="auto"/>
        <w:left w:val="none" w:sz="0" w:space="0" w:color="auto"/>
        <w:bottom w:val="none" w:sz="0" w:space="0" w:color="auto"/>
        <w:right w:val="none" w:sz="0" w:space="0" w:color="auto"/>
      </w:divBdr>
    </w:div>
    <w:div w:id="660044161">
      <w:bodyDiv w:val="1"/>
      <w:marLeft w:val="0"/>
      <w:marRight w:val="0"/>
      <w:marTop w:val="0"/>
      <w:marBottom w:val="0"/>
      <w:divBdr>
        <w:top w:val="none" w:sz="0" w:space="0" w:color="auto"/>
        <w:left w:val="none" w:sz="0" w:space="0" w:color="auto"/>
        <w:bottom w:val="none" w:sz="0" w:space="0" w:color="auto"/>
        <w:right w:val="none" w:sz="0" w:space="0" w:color="auto"/>
      </w:divBdr>
    </w:div>
    <w:div w:id="679087491">
      <w:bodyDiv w:val="1"/>
      <w:marLeft w:val="0"/>
      <w:marRight w:val="0"/>
      <w:marTop w:val="0"/>
      <w:marBottom w:val="0"/>
      <w:divBdr>
        <w:top w:val="none" w:sz="0" w:space="0" w:color="auto"/>
        <w:left w:val="none" w:sz="0" w:space="0" w:color="auto"/>
        <w:bottom w:val="none" w:sz="0" w:space="0" w:color="auto"/>
        <w:right w:val="none" w:sz="0" w:space="0" w:color="auto"/>
      </w:divBdr>
    </w:div>
    <w:div w:id="694963206">
      <w:bodyDiv w:val="1"/>
      <w:marLeft w:val="0"/>
      <w:marRight w:val="0"/>
      <w:marTop w:val="0"/>
      <w:marBottom w:val="0"/>
      <w:divBdr>
        <w:top w:val="none" w:sz="0" w:space="0" w:color="auto"/>
        <w:left w:val="none" w:sz="0" w:space="0" w:color="auto"/>
        <w:bottom w:val="none" w:sz="0" w:space="0" w:color="auto"/>
        <w:right w:val="none" w:sz="0" w:space="0" w:color="auto"/>
      </w:divBdr>
    </w:div>
    <w:div w:id="720130570">
      <w:bodyDiv w:val="1"/>
      <w:marLeft w:val="0"/>
      <w:marRight w:val="0"/>
      <w:marTop w:val="0"/>
      <w:marBottom w:val="0"/>
      <w:divBdr>
        <w:top w:val="none" w:sz="0" w:space="0" w:color="auto"/>
        <w:left w:val="none" w:sz="0" w:space="0" w:color="auto"/>
        <w:bottom w:val="none" w:sz="0" w:space="0" w:color="auto"/>
        <w:right w:val="none" w:sz="0" w:space="0" w:color="auto"/>
      </w:divBdr>
    </w:div>
    <w:div w:id="738792513">
      <w:bodyDiv w:val="1"/>
      <w:marLeft w:val="0"/>
      <w:marRight w:val="0"/>
      <w:marTop w:val="0"/>
      <w:marBottom w:val="0"/>
      <w:divBdr>
        <w:top w:val="none" w:sz="0" w:space="0" w:color="auto"/>
        <w:left w:val="none" w:sz="0" w:space="0" w:color="auto"/>
        <w:bottom w:val="none" w:sz="0" w:space="0" w:color="auto"/>
        <w:right w:val="none" w:sz="0" w:space="0" w:color="auto"/>
      </w:divBdr>
    </w:div>
    <w:div w:id="770932326">
      <w:bodyDiv w:val="1"/>
      <w:marLeft w:val="0"/>
      <w:marRight w:val="0"/>
      <w:marTop w:val="0"/>
      <w:marBottom w:val="0"/>
      <w:divBdr>
        <w:top w:val="none" w:sz="0" w:space="0" w:color="auto"/>
        <w:left w:val="none" w:sz="0" w:space="0" w:color="auto"/>
        <w:bottom w:val="none" w:sz="0" w:space="0" w:color="auto"/>
        <w:right w:val="none" w:sz="0" w:space="0" w:color="auto"/>
      </w:divBdr>
    </w:div>
    <w:div w:id="774709613">
      <w:bodyDiv w:val="1"/>
      <w:marLeft w:val="0"/>
      <w:marRight w:val="0"/>
      <w:marTop w:val="0"/>
      <w:marBottom w:val="0"/>
      <w:divBdr>
        <w:top w:val="none" w:sz="0" w:space="0" w:color="auto"/>
        <w:left w:val="none" w:sz="0" w:space="0" w:color="auto"/>
        <w:bottom w:val="none" w:sz="0" w:space="0" w:color="auto"/>
        <w:right w:val="none" w:sz="0" w:space="0" w:color="auto"/>
      </w:divBdr>
      <w:divsChild>
        <w:div w:id="161433746">
          <w:marLeft w:val="0"/>
          <w:marRight w:val="0"/>
          <w:marTop w:val="0"/>
          <w:marBottom w:val="0"/>
          <w:divBdr>
            <w:top w:val="none" w:sz="0" w:space="0" w:color="auto"/>
            <w:left w:val="none" w:sz="0" w:space="0" w:color="auto"/>
            <w:bottom w:val="none" w:sz="0" w:space="0" w:color="auto"/>
            <w:right w:val="none" w:sz="0" w:space="0" w:color="auto"/>
          </w:divBdr>
          <w:divsChild>
            <w:div w:id="1167136169">
              <w:marLeft w:val="0"/>
              <w:marRight w:val="0"/>
              <w:marTop w:val="0"/>
              <w:marBottom w:val="0"/>
              <w:divBdr>
                <w:top w:val="none" w:sz="0" w:space="0" w:color="auto"/>
                <w:left w:val="none" w:sz="0" w:space="0" w:color="auto"/>
                <w:bottom w:val="none" w:sz="0" w:space="0" w:color="auto"/>
                <w:right w:val="none" w:sz="0" w:space="0" w:color="auto"/>
              </w:divBdr>
              <w:divsChild>
                <w:div w:id="6814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91978">
      <w:bodyDiv w:val="1"/>
      <w:marLeft w:val="0"/>
      <w:marRight w:val="0"/>
      <w:marTop w:val="0"/>
      <w:marBottom w:val="0"/>
      <w:divBdr>
        <w:top w:val="none" w:sz="0" w:space="0" w:color="auto"/>
        <w:left w:val="none" w:sz="0" w:space="0" w:color="auto"/>
        <w:bottom w:val="none" w:sz="0" w:space="0" w:color="auto"/>
        <w:right w:val="none" w:sz="0" w:space="0" w:color="auto"/>
      </w:divBdr>
      <w:divsChild>
        <w:div w:id="1320499689">
          <w:marLeft w:val="0"/>
          <w:marRight w:val="0"/>
          <w:marTop w:val="0"/>
          <w:marBottom w:val="0"/>
          <w:divBdr>
            <w:top w:val="none" w:sz="0" w:space="0" w:color="auto"/>
            <w:left w:val="none" w:sz="0" w:space="0" w:color="auto"/>
            <w:bottom w:val="none" w:sz="0" w:space="0" w:color="auto"/>
            <w:right w:val="none" w:sz="0" w:space="0" w:color="auto"/>
          </w:divBdr>
          <w:divsChild>
            <w:div w:id="1195919163">
              <w:marLeft w:val="0"/>
              <w:marRight w:val="0"/>
              <w:marTop w:val="0"/>
              <w:marBottom w:val="0"/>
              <w:divBdr>
                <w:top w:val="none" w:sz="0" w:space="0" w:color="auto"/>
                <w:left w:val="none" w:sz="0" w:space="0" w:color="auto"/>
                <w:bottom w:val="none" w:sz="0" w:space="0" w:color="auto"/>
                <w:right w:val="none" w:sz="0" w:space="0" w:color="auto"/>
              </w:divBdr>
              <w:divsChild>
                <w:div w:id="535117023">
                  <w:marLeft w:val="0"/>
                  <w:marRight w:val="0"/>
                  <w:marTop w:val="0"/>
                  <w:marBottom w:val="0"/>
                  <w:divBdr>
                    <w:top w:val="none" w:sz="0" w:space="0" w:color="auto"/>
                    <w:left w:val="none" w:sz="0" w:space="0" w:color="auto"/>
                    <w:bottom w:val="none" w:sz="0" w:space="0" w:color="auto"/>
                    <w:right w:val="none" w:sz="0" w:space="0" w:color="auto"/>
                  </w:divBdr>
                  <w:divsChild>
                    <w:div w:id="354506105">
                      <w:marLeft w:val="0"/>
                      <w:marRight w:val="0"/>
                      <w:marTop w:val="0"/>
                      <w:marBottom w:val="0"/>
                      <w:divBdr>
                        <w:top w:val="none" w:sz="0" w:space="0" w:color="auto"/>
                        <w:left w:val="none" w:sz="0" w:space="0" w:color="auto"/>
                        <w:bottom w:val="none" w:sz="0" w:space="0" w:color="auto"/>
                        <w:right w:val="none" w:sz="0" w:space="0" w:color="auto"/>
                      </w:divBdr>
                      <w:divsChild>
                        <w:div w:id="1913617294">
                          <w:marLeft w:val="0"/>
                          <w:marRight w:val="0"/>
                          <w:marTop w:val="0"/>
                          <w:marBottom w:val="0"/>
                          <w:divBdr>
                            <w:top w:val="none" w:sz="0" w:space="0" w:color="auto"/>
                            <w:left w:val="none" w:sz="0" w:space="0" w:color="auto"/>
                            <w:bottom w:val="none" w:sz="0" w:space="0" w:color="auto"/>
                            <w:right w:val="none" w:sz="0" w:space="0" w:color="auto"/>
                          </w:divBdr>
                          <w:divsChild>
                            <w:div w:id="1111510611">
                              <w:marLeft w:val="-75"/>
                              <w:marRight w:val="-75"/>
                              <w:marTop w:val="0"/>
                              <w:marBottom w:val="0"/>
                              <w:divBdr>
                                <w:top w:val="none" w:sz="0" w:space="0" w:color="auto"/>
                                <w:left w:val="none" w:sz="0" w:space="0" w:color="auto"/>
                                <w:bottom w:val="none" w:sz="0" w:space="0" w:color="auto"/>
                                <w:right w:val="none" w:sz="0" w:space="0" w:color="auto"/>
                              </w:divBdr>
                              <w:divsChild>
                                <w:div w:id="1204907614">
                                  <w:marLeft w:val="0"/>
                                  <w:marRight w:val="0"/>
                                  <w:marTop w:val="0"/>
                                  <w:marBottom w:val="150"/>
                                  <w:divBdr>
                                    <w:top w:val="none" w:sz="0" w:space="0" w:color="auto"/>
                                    <w:left w:val="none" w:sz="0" w:space="0" w:color="auto"/>
                                    <w:bottom w:val="none" w:sz="0" w:space="0" w:color="auto"/>
                                    <w:right w:val="none" w:sz="0" w:space="0" w:color="auto"/>
                                  </w:divBdr>
                                  <w:divsChild>
                                    <w:div w:id="233860599">
                                      <w:marLeft w:val="0"/>
                                      <w:marRight w:val="0"/>
                                      <w:marTop w:val="0"/>
                                      <w:marBottom w:val="0"/>
                                      <w:divBdr>
                                        <w:top w:val="none" w:sz="0" w:space="0" w:color="auto"/>
                                        <w:left w:val="none" w:sz="0" w:space="0" w:color="auto"/>
                                        <w:bottom w:val="none" w:sz="0" w:space="0" w:color="auto"/>
                                        <w:right w:val="none" w:sz="0" w:space="0" w:color="auto"/>
                                      </w:divBdr>
                                      <w:divsChild>
                                        <w:div w:id="746339823">
                                          <w:marLeft w:val="0"/>
                                          <w:marRight w:val="0"/>
                                          <w:marTop w:val="0"/>
                                          <w:marBottom w:val="0"/>
                                          <w:divBdr>
                                            <w:top w:val="none" w:sz="0" w:space="0" w:color="auto"/>
                                            <w:left w:val="none" w:sz="0" w:space="0" w:color="auto"/>
                                            <w:bottom w:val="none" w:sz="0" w:space="0" w:color="auto"/>
                                            <w:right w:val="none" w:sz="0" w:space="0" w:color="auto"/>
                                          </w:divBdr>
                                          <w:divsChild>
                                            <w:div w:id="1494562664">
                                              <w:marLeft w:val="0"/>
                                              <w:marRight w:val="0"/>
                                              <w:marTop w:val="0"/>
                                              <w:marBottom w:val="0"/>
                                              <w:divBdr>
                                                <w:top w:val="none" w:sz="0" w:space="0" w:color="auto"/>
                                                <w:left w:val="none" w:sz="0" w:space="0" w:color="auto"/>
                                                <w:bottom w:val="none" w:sz="0" w:space="0" w:color="auto"/>
                                                <w:right w:val="none" w:sz="0" w:space="0" w:color="auto"/>
                                              </w:divBdr>
                                              <w:divsChild>
                                                <w:div w:id="884022453">
                                                  <w:marLeft w:val="-75"/>
                                                  <w:marRight w:val="-75"/>
                                                  <w:marTop w:val="0"/>
                                                  <w:marBottom w:val="0"/>
                                                  <w:divBdr>
                                                    <w:top w:val="none" w:sz="0" w:space="0" w:color="auto"/>
                                                    <w:left w:val="none" w:sz="0" w:space="0" w:color="auto"/>
                                                    <w:bottom w:val="none" w:sz="0" w:space="0" w:color="auto"/>
                                                    <w:right w:val="none" w:sz="0" w:space="0" w:color="auto"/>
                                                  </w:divBdr>
                                                  <w:divsChild>
                                                    <w:div w:id="1090782113">
                                                      <w:marLeft w:val="0"/>
                                                      <w:marRight w:val="0"/>
                                                      <w:marTop w:val="0"/>
                                                      <w:marBottom w:val="0"/>
                                                      <w:divBdr>
                                                        <w:top w:val="none" w:sz="0" w:space="0" w:color="auto"/>
                                                        <w:left w:val="none" w:sz="0" w:space="0" w:color="auto"/>
                                                        <w:bottom w:val="none" w:sz="0" w:space="0" w:color="auto"/>
                                                        <w:right w:val="none" w:sz="0" w:space="0" w:color="auto"/>
                                                      </w:divBdr>
                                                      <w:divsChild>
                                                        <w:div w:id="1070929703">
                                                          <w:marLeft w:val="0"/>
                                                          <w:marRight w:val="0"/>
                                                          <w:marTop w:val="0"/>
                                                          <w:marBottom w:val="0"/>
                                                          <w:divBdr>
                                                            <w:top w:val="none" w:sz="0" w:space="0" w:color="auto"/>
                                                            <w:left w:val="none" w:sz="0" w:space="0" w:color="auto"/>
                                                            <w:bottom w:val="none" w:sz="0" w:space="0" w:color="auto"/>
                                                            <w:right w:val="none" w:sz="0" w:space="0" w:color="auto"/>
                                                          </w:divBdr>
                                                          <w:divsChild>
                                                            <w:div w:id="1305811001">
                                                              <w:marLeft w:val="0"/>
                                                              <w:marRight w:val="0"/>
                                                              <w:marTop w:val="0"/>
                                                              <w:marBottom w:val="0"/>
                                                              <w:divBdr>
                                                                <w:top w:val="none" w:sz="0" w:space="0" w:color="auto"/>
                                                                <w:left w:val="none" w:sz="0" w:space="0" w:color="auto"/>
                                                                <w:bottom w:val="none" w:sz="0" w:space="0" w:color="auto"/>
                                                                <w:right w:val="none" w:sz="0" w:space="0" w:color="auto"/>
                                                              </w:divBdr>
                                                              <w:divsChild>
                                                                <w:div w:id="2093698272">
                                                                  <w:marLeft w:val="0"/>
                                                                  <w:marRight w:val="0"/>
                                                                  <w:marTop w:val="0"/>
                                                                  <w:marBottom w:val="0"/>
                                                                  <w:divBdr>
                                                                    <w:top w:val="none" w:sz="0" w:space="0" w:color="auto"/>
                                                                    <w:left w:val="none" w:sz="0" w:space="0" w:color="auto"/>
                                                                    <w:bottom w:val="none" w:sz="0" w:space="0" w:color="auto"/>
                                                                    <w:right w:val="none" w:sz="0" w:space="0" w:color="auto"/>
                                                                  </w:divBdr>
                                                                  <w:divsChild>
                                                                    <w:div w:id="7298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3570616">
      <w:bodyDiv w:val="1"/>
      <w:marLeft w:val="0"/>
      <w:marRight w:val="0"/>
      <w:marTop w:val="0"/>
      <w:marBottom w:val="0"/>
      <w:divBdr>
        <w:top w:val="none" w:sz="0" w:space="0" w:color="auto"/>
        <w:left w:val="none" w:sz="0" w:space="0" w:color="auto"/>
        <w:bottom w:val="none" w:sz="0" w:space="0" w:color="auto"/>
        <w:right w:val="none" w:sz="0" w:space="0" w:color="auto"/>
      </w:divBdr>
    </w:div>
    <w:div w:id="835874992">
      <w:bodyDiv w:val="1"/>
      <w:marLeft w:val="0"/>
      <w:marRight w:val="0"/>
      <w:marTop w:val="0"/>
      <w:marBottom w:val="0"/>
      <w:divBdr>
        <w:top w:val="none" w:sz="0" w:space="0" w:color="auto"/>
        <w:left w:val="none" w:sz="0" w:space="0" w:color="auto"/>
        <w:bottom w:val="none" w:sz="0" w:space="0" w:color="auto"/>
        <w:right w:val="none" w:sz="0" w:space="0" w:color="auto"/>
      </w:divBdr>
    </w:div>
    <w:div w:id="839467477">
      <w:bodyDiv w:val="1"/>
      <w:marLeft w:val="0"/>
      <w:marRight w:val="0"/>
      <w:marTop w:val="0"/>
      <w:marBottom w:val="0"/>
      <w:divBdr>
        <w:top w:val="none" w:sz="0" w:space="0" w:color="auto"/>
        <w:left w:val="none" w:sz="0" w:space="0" w:color="auto"/>
        <w:bottom w:val="none" w:sz="0" w:space="0" w:color="auto"/>
        <w:right w:val="none" w:sz="0" w:space="0" w:color="auto"/>
      </w:divBdr>
    </w:div>
    <w:div w:id="840003554">
      <w:bodyDiv w:val="1"/>
      <w:marLeft w:val="0"/>
      <w:marRight w:val="0"/>
      <w:marTop w:val="0"/>
      <w:marBottom w:val="0"/>
      <w:divBdr>
        <w:top w:val="none" w:sz="0" w:space="0" w:color="auto"/>
        <w:left w:val="none" w:sz="0" w:space="0" w:color="auto"/>
        <w:bottom w:val="none" w:sz="0" w:space="0" w:color="auto"/>
        <w:right w:val="none" w:sz="0" w:space="0" w:color="auto"/>
      </w:divBdr>
    </w:div>
    <w:div w:id="841705042">
      <w:bodyDiv w:val="1"/>
      <w:marLeft w:val="0"/>
      <w:marRight w:val="0"/>
      <w:marTop w:val="0"/>
      <w:marBottom w:val="0"/>
      <w:divBdr>
        <w:top w:val="none" w:sz="0" w:space="0" w:color="auto"/>
        <w:left w:val="none" w:sz="0" w:space="0" w:color="auto"/>
        <w:bottom w:val="none" w:sz="0" w:space="0" w:color="auto"/>
        <w:right w:val="none" w:sz="0" w:space="0" w:color="auto"/>
      </w:divBdr>
    </w:div>
    <w:div w:id="843711770">
      <w:bodyDiv w:val="1"/>
      <w:marLeft w:val="0"/>
      <w:marRight w:val="0"/>
      <w:marTop w:val="0"/>
      <w:marBottom w:val="0"/>
      <w:divBdr>
        <w:top w:val="none" w:sz="0" w:space="0" w:color="auto"/>
        <w:left w:val="none" w:sz="0" w:space="0" w:color="auto"/>
        <w:bottom w:val="none" w:sz="0" w:space="0" w:color="auto"/>
        <w:right w:val="none" w:sz="0" w:space="0" w:color="auto"/>
      </w:divBdr>
    </w:div>
    <w:div w:id="853037020">
      <w:bodyDiv w:val="1"/>
      <w:marLeft w:val="0"/>
      <w:marRight w:val="0"/>
      <w:marTop w:val="0"/>
      <w:marBottom w:val="0"/>
      <w:divBdr>
        <w:top w:val="none" w:sz="0" w:space="0" w:color="auto"/>
        <w:left w:val="none" w:sz="0" w:space="0" w:color="auto"/>
        <w:bottom w:val="none" w:sz="0" w:space="0" w:color="auto"/>
        <w:right w:val="none" w:sz="0" w:space="0" w:color="auto"/>
      </w:divBdr>
    </w:div>
    <w:div w:id="855385387">
      <w:bodyDiv w:val="1"/>
      <w:marLeft w:val="0"/>
      <w:marRight w:val="0"/>
      <w:marTop w:val="0"/>
      <w:marBottom w:val="0"/>
      <w:divBdr>
        <w:top w:val="none" w:sz="0" w:space="0" w:color="auto"/>
        <w:left w:val="none" w:sz="0" w:space="0" w:color="auto"/>
        <w:bottom w:val="none" w:sz="0" w:space="0" w:color="auto"/>
        <w:right w:val="none" w:sz="0" w:space="0" w:color="auto"/>
      </w:divBdr>
    </w:div>
    <w:div w:id="863399575">
      <w:bodyDiv w:val="1"/>
      <w:marLeft w:val="0"/>
      <w:marRight w:val="0"/>
      <w:marTop w:val="0"/>
      <w:marBottom w:val="0"/>
      <w:divBdr>
        <w:top w:val="none" w:sz="0" w:space="0" w:color="auto"/>
        <w:left w:val="none" w:sz="0" w:space="0" w:color="auto"/>
        <w:bottom w:val="none" w:sz="0" w:space="0" w:color="auto"/>
        <w:right w:val="none" w:sz="0" w:space="0" w:color="auto"/>
      </w:divBdr>
    </w:div>
    <w:div w:id="881164128">
      <w:bodyDiv w:val="1"/>
      <w:marLeft w:val="0"/>
      <w:marRight w:val="0"/>
      <w:marTop w:val="0"/>
      <w:marBottom w:val="0"/>
      <w:divBdr>
        <w:top w:val="none" w:sz="0" w:space="0" w:color="auto"/>
        <w:left w:val="none" w:sz="0" w:space="0" w:color="auto"/>
        <w:bottom w:val="none" w:sz="0" w:space="0" w:color="auto"/>
        <w:right w:val="none" w:sz="0" w:space="0" w:color="auto"/>
      </w:divBdr>
    </w:div>
    <w:div w:id="885213522">
      <w:bodyDiv w:val="1"/>
      <w:marLeft w:val="0"/>
      <w:marRight w:val="0"/>
      <w:marTop w:val="0"/>
      <w:marBottom w:val="0"/>
      <w:divBdr>
        <w:top w:val="none" w:sz="0" w:space="0" w:color="auto"/>
        <w:left w:val="none" w:sz="0" w:space="0" w:color="auto"/>
        <w:bottom w:val="none" w:sz="0" w:space="0" w:color="auto"/>
        <w:right w:val="none" w:sz="0" w:space="0" w:color="auto"/>
      </w:divBdr>
    </w:div>
    <w:div w:id="893543726">
      <w:bodyDiv w:val="1"/>
      <w:marLeft w:val="0"/>
      <w:marRight w:val="0"/>
      <w:marTop w:val="0"/>
      <w:marBottom w:val="0"/>
      <w:divBdr>
        <w:top w:val="none" w:sz="0" w:space="0" w:color="auto"/>
        <w:left w:val="none" w:sz="0" w:space="0" w:color="auto"/>
        <w:bottom w:val="none" w:sz="0" w:space="0" w:color="auto"/>
        <w:right w:val="none" w:sz="0" w:space="0" w:color="auto"/>
      </w:divBdr>
    </w:div>
    <w:div w:id="926771268">
      <w:bodyDiv w:val="1"/>
      <w:marLeft w:val="0"/>
      <w:marRight w:val="0"/>
      <w:marTop w:val="0"/>
      <w:marBottom w:val="0"/>
      <w:divBdr>
        <w:top w:val="none" w:sz="0" w:space="0" w:color="auto"/>
        <w:left w:val="none" w:sz="0" w:space="0" w:color="auto"/>
        <w:bottom w:val="none" w:sz="0" w:space="0" w:color="auto"/>
        <w:right w:val="none" w:sz="0" w:space="0" w:color="auto"/>
      </w:divBdr>
    </w:div>
    <w:div w:id="927350700">
      <w:bodyDiv w:val="1"/>
      <w:marLeft w:val="0"/>
      <w:marRight w:val="0"/>
      <w:marTop w:val="0"/>
      <w:marBottom w:val="0"/>
      <w:divBdr>
        <w:top w:val="none" w:sz="0" w:space="0" w:color="auto"/>
        <w:left w:val="none" w:sz="0" w:space="0" w:color="auto"/>
        <w:bottom w:val="none" w:sz="0" w:space="0" w:color="auto"/>
        <w:right w:val="none" w:sz="0" w:space="0" w:color="auto"/>
      </w:divBdr>
    </w:div>
    <w:div w:id="952129936">
      <w:bodyDiv w:val="1"/>
      <w:marLeft w:val="0"/>
      <w:marRight w:val="0"/>
      <w:marTop w:val="0"/>
      <w:marBottom w:val="0"/>
      <w:divBdr>
        <w:top w:val="none" w:sz="0" w:space="0" w:color="auto"/>
        <w:left w:val="none" w:sz="0" w:space="0" w:color="auto"/>
        <w:bottom w:val="none" w:sz="0" w:space="0" w:color="auto"/>
        <w:right w:val="none" w:sz="0" w:space="0" w:color="auto"/>
      </w:divBdr>
    </w:div>
    <w:div w:id="952706893">
      <w:bodyDiv w:val="1"/>
      <w:marLeft w:val="0"/>
      <w:marRight w:val="0"/>
      <w:marTop w:val="0"/>
      <w:marBottom w:val="0"/>
      <w:divBdr>
        <w:top w:val="none" w:sz="0" w:space="0" w:color="auto"/>
        <w:left w:val="none" w:sz="0" w:space="0" w:color="auto"/>
        <w:bottom w:val="none" w:sz="0" w:space="0" w:color="auto"/>
        <w:right w:val="none" w:sz="0" w:space="0" w:color="auto"/>
      </w:divBdr>
    </w:div>
    <w:div w:id="981230015">
      <w:bodyDiv w:val="1"/>
      <w:marLeft w:val="0"/>
      <w:marRight w:val="0"/>
      <w:marTop w:val="0"/>
      <w:marBottom w:val="0"/>
      <w:divBdr>
        <w:top w:val="none" w:sz="0" w:space="0" w:color="auto"/>
        <w:left w:val="none" w:sz="0" w:space="0" w:color="auto"/>
        <w:bottom w:val="none" w:sz="0" w:space="0" w:color="auto"/>
        <w:right w:val="none" w:sz="0" w:space="0" w:color="auto"/>
      </w:divBdr>
    </w:div>
    <w:div w:id="985351998">
      <w:bodyDiv w:val="1"/>
      <w:marLeft w:val="0"/>
      <w:marRight w:val="0"/>
      <w:marTop w:val="0"/>
      <w:marBottom w:val="0"/>
      <w:divBdr>
        <w:top w:val="none" w:sz="0" w:space="0" w:color="auto"/>
        <w:left w:val="none" w:sz="0" w:space="0" w:color="auto"/>
        <w:bottom w:val="none" w:sz="0" w:space="0" w:color="auto"/>
        <w:right w:val="none" w:sz="0" w:space="0" w:color="auto"/>
      </w:divBdr>
    </w:div>
    <w:div w:id="989023358">
      <w:bodyDiv w:val="1"/>
      <w:marLeft w:val="0"/>
      <w:marRight w:val="0"/>
      <w:marTop w:val="0"/>
      <w:marBottom w:val="0"/>
      <w:divBdr>
        <w:top w:val="none" w:sz="0" w:space="0" w:color="auto"/>
        <w:left w:val="none" w:sz="0" w:space="0" w:color="auto"/>
        <w:bottom w:val="none" w:sz="0" w:space="0" w:color="auto"/>
        <w:right w:val="none" w:sz="0" w:space="0" w:color="auto"/>
      </w:divBdr>
    </w:div>
    <w:div w:id="1050036530">
      <w:bodyDiv w:val="1"/>
      <w:marLeft w:val="0"/>
      <w:marRight w:val="0"/>
      <w:marTop w:val="0"/>
      <w:marBottom w:val="0"/>
      <w:divBdr>
        <w:top w:val="none" w:sz="0" w:space="0" w:color="auto"/>
        <w:left w:val="none" w:sz="0" w:space="0" w:color="auto"/>
        <w:bottom w:val="none" w:sz="0" w:space="0" w:color="auto"/>
        <w:right w:val="none" w:sz="0" w:space="0" w:color="auto"/>
      </w:divBdr>
    </w:div>
    <w:div w:id="1101484757">
      <w:bodyDiv w:val="1"/>
      <w:marLeft w:val="0"/>
      <w:marRight w:val="0"/>
      <w:marTop w:val="0"/>
      <w:marBottom w:val="0"/>
      <w:divBdr>
        <w:top w:val="none" w:sz="0" w:space="0" w:color="auto"/>
        <w:left w:val="none" w:sz="0" w:space="0" w:color="auto"/>
        <w:bottom w:val="none" w:sz="0" w:space="0" w:color="auto"/>
        <w:right w:val="none" w:sz="0" w:space="0" w:color="auto"/>
      </w:divBdr>
    </w:div>
    <w:div w:id="1104810301">
      <w:bodyDiv w:val="1"/>
      <w:marLeft w:val="0"/>
      <w:marRight w:val="0"/>
      <w:marTop w:val="0"/>
      <w:marBottom w:val="0"/>
      <w:divBdr>
        <w:top w:val="none" w:sz="0" w:space="0" w:color="auto"/>
        <w:left w:val="none" w:sz="0" w:space="0" w:color="auto"/>
        <w:bottom w:val="none" w:sz="0" w:space="0" w:color="auto"/>
        <w:right w:val="none" w:sz="0" w:space="0" w:color="auto"/>
      </w:divBdr>
      <w:divsChild>
        <w:div w:id="495194195">
          <w:marLeft w:val="0"/>
          <w:marRight w:val="0"/>
          <w:marTop w:val="0"/>
          <w:marBottom w:val="0"/>
          <w:divBdr>
            <w:top w:val="none" w:sz="0" w:space="0" w:color="auto"/>
            <w:left w:val="none" w:sz="0" w:space="0" w:color="auto"/>
            <w:bottom w:val="none" w:sz="0" w:space="0" w:color="auto"/>
            <w:right w:val="none" w:sz="0" w:space="0" w:color="auto"/>
          </w:divBdr>
          <w:divsChild>
            <w:div w:id="1283028457">
              <w:marLeft w:val="0"/>
              <w:marRight w:val="0"/>
              <w:marTop w:val="0"/>
              <w:marBottom w:val="0"/>
              <w:divBdr>
                <w:top w:val="none" w:sz="0" w:space="0" w:color="auto"/>
                <w:left w:val="none" w:sz="0" w:space="0" w:color="auto"/>
                <w:bottom w:val="none" w:sz="0" w:space="0" w:color="auto"/>
                <w:right w:val="none" w:sz="0" w:space="0" w:color="auto"/>
              </w:divBdr>
              <w:divsChild>
                <w:div w:id="5788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179288">
      <w:bodyDiv w:val="1"/>
      <w:marLeft w:val="0"/>
      <w:marRight w:val="0"/>
      <w:marTop w:val="0"/>
      <w:marBottom w:val="0"/>
      <w:divBdr>
        <w:top w:val="none" w:sz="0" w:space="0" w:color="auto"/>
        <w:left w:val="none" w:sz="0" w:space="0" w:color="auto"/>
        <w:bottom w:val="none" w:sz="0" w:space="0" w:color="auto"/>
        <w:right w:val="none" w:sz="0" w:space="0" w:color="auto"/>
      </w:divBdr>
      <w:divsChild>
        <w:div w:id="68893508">
          <w:marLeft w:val="0"/>
          <w:marRight w:val="0"/>
          <w:marTop w:val="0"/>
          <w:marBottom w:val="0"/>
          <w:divBdr>
            <w:top w:val="none" w:sz="0" w:space="0" w:color="auto"/>
            <w:left w:val="none" w:sz="0" w:space="0" w:color="auto"/>
            <w:bottom w:val="none" w:sz="0" w:space="0" w:color="auto"/>
            <w:right w:val="none" w:sz="0" w:space="0" w:color="auto"/>
          </w:divBdr>
        </w:div>
        <w:div w:id="241725202">
          <w:marLeft w:val="0"/>
          <w:marRight w:val="0"/>
          <w:marTop w:val="0"/>
          <w:marBottom w:val="0"/>
          <w:divBdr>
            <w:top w:val="none" w:sz="0" w:space="0" w:color="auto"/>
            <w:left w:val="none" w:sz="0" w:space="0" w:color="auto"/>
            <w:bottom w:val="none" w:sz="0" w:space="0" w:color="auto"/>
            <w:right w:val="none" w:sz="0" w:space="0" w:color="auto"/>
          </w:divBdr>
        </w:div>
        <w:div w:id="561523326">
          <w:marLeft w:val="0"/>
          <w:marRight w:val="0"/>
          <w:marTop w:val="0"/>
          <w:marBottom w:val="0"/>
          <w:divBdr>
            <w:top w:val="none" w:sz="0" w:space="0" w:color="auto"/>
            <w:left w:val="none" w:sz="0" w:space="0" w:color="auto"/>
            <w:bottom w:val="none" w:sz="0" w:space="0" w:color="auto"/>
            <w:right w:val="none" w:sz="0" w:space="0" w:color="auto"/>
          </w:divBdr>
        </w:div>
        <w:div w:id="617180822">
          <w:marLeft w:val="0"/>
          <w:marRight w:val="0"/>
          <w:marTop w:val="0"/>
          <w:marBottom w:val="0"/>
          <w:divBdr>
            <w:top w:val="none" w:sz="0" w:space="0" w:color="auto"/>
            <w:left w:val="none" w:sz="0" w:space="0" w:color="auto"/>
            <w:bottom w:val="none" w:sz="0" w:space="0" w:color="auto"/>
            <w:right w:val="none" w:sz="0" w:space="0" w:color="auto"/>
          </w:divBdr>
        </w:div>
        <w:div w:id="643193449">
          <w:marLeft w:val="0"/>
          <w:marRight w:val="0"/>
          <w:marTop w:val="0"/>
          <w:marBottom w:val="0"/>
          <w:divBdr>
            <w:top w:val="none" w:sz="0" w:space="0" w:color="auto"/>
            <w:left w:val="none" w:sz="0" w:space="0" w:color="auto"/>
            <w:bottom w:val="none" w:sz="0" w:space="0" w:color="auto"/>
            <w:right w:val="none" w:sz="0" w:space="0" w:color="auto"/>
          </w:divBdr>
        </w:div>
        <w:div w:id="665060461">
          <w:marLeft w:val="0"/>
          <w:marRight w:val="0"/>
          <w:marTop w:val="0"/>
          <w:marBottom w:val="0"/>
          <w:divBdr>
            <w:top w:val="none" w:sz="0" w:space="0" w:color="auto"/>
            <w:left w:val="none" w:sz="0" w:space="0" w:color="auto"/>
            <w:bottom w:val="none" w:sz="0" w:space="0" w:color="auto"/>
            <w:right w:val="none" w:sz="0" w:space="0" w:color="auto"/>
          </w:divBdr>
        </w:div>
        <w:div w:id="1126854511">
          <w:marLeft w:val="0"/>
          <w:marRight w:val="0"/>
          <w:marTop w:val="0"/>
          <w:marBottom w:val="0"/>
          <w:divBdr>
            <w:top w:val="none" w:sz="0" w:space="0" w:color="auto"/>
            <w:left w:val="none" w:sz="0" w:space="0" w:color="auto"/>
            <w:bottom w:val="none" w:sz="0" w:space="0" w:color="auto"/>
            <w:right w:val="none" w:sz="0" w:space="0" w:color="auto"/>
          </w:divBdr>
        </w:div>
      </w:divsChild>
    </w:div>
    <w:div w:id="1116175855">
      <w:bodyDiv w:val="1"/>
      <w:marLeft w:val="0"/>
      <w:marRight w:val="0"/>
      <w:marTop w:val="0"/>
      <w:marBottom w:val="0"/>
      <w:divBdr>
        <w:top w:val="none" w:sz="0" w:space="0" w:color="auto"/>
        <w:left w:val="none" w:sz="0" w:space="0" w:color="auto"/>
        <w:bottom w:val="none" w:sz="0" w:space="0" w:color="auto"/>
        <w:right w:val="none" w:sz="0" w:space="0" w:color="auto"/>
      </w:divBdr>
    </w:div>
    <w:div w:id="1141314623">
      <w:bodyDiv w:val="1"/>
      <w:marLeft w:val="0"/>
      <w:marRight w:val="0"/>
      <w:marTop w:val="0"/>
      <w:marBottom w:val="0"/>
      <w:divBdr>
        <w:top w:val="none" w:sz="0" w:space="0" w:color="auto"/>
        <w:left w:val="none" w:sz="0" w:space="0" w:color="auto"/>
        <w:bottom w:val="none" w:sz="0" w:space="0" w:color="auto"/>
        <w:right w:val="none" w:sz="0" w:space="0" w:color="auto"/>
      </w:divBdr>
    </w:div>
    <w:div w:id="1190484026">
      <w:bodyDiv w:val="1"/>
      <w:marLeft w:val="0"/>
      <w:marRight w:val="0"/>
      <w:marTop w:val="0"/>
      <w:marBottom w:val="0"/>
      <w:divBdr>
        <w:top w:val="none" w:sz="0" w:space="0" w:color="auto"/>
        <w:left w:val="none" w:sz="0" w:space="0" w:color="auto"/>
        <w:bottom w:val="none" w:sz="0" w:space="0" w:color="auto"/>
        <w:right w:val="none" w:sz="0" w:space="0" w:color="auto"/>
      </w:divBdr>
    </w:div>
    <w:div w:id="1214318553">
      <w:bodyDiv w:val="1"/>
      <w:marLeft w:val="0"/>
      <w:marRight w:val="0"/>
      <w:marTop w:val="0"/>
      <w:marBottom w:val="0"/>
      <w:divBdr>
        <w:top w:val="none" w:sz="0" w:space="0" w:color="auto"/>
        <w:left w:val="none" w:sz="0" w:space="0" w:color="auto"/>
        <w:bottom w:val="none" w:sz="0" w:space="0" w:color="auto"/>
        <w:right w:val="none" w:sz="0" w:space="0" w:color="auto"/>
      </w:divBdr>
    </w:div>
    <w:div w:id="1236235258">
      <w:bodyDiv w:val="1"/>
      <w:marLeft w:val="0"/>
      <w:marRight w:val="0"/>
      <w:marTop w:val="0"/>
      <w:marBottom w:val="0"/>
      <w:divBdr>
        <w:top w:val="none" w:sz="0" w:space="0" w:color="auto"/>
        <w:left w:val="none" w:sz="0" w:space="0" w:color="auto"/>
        <w:bottom w:val="none" w:sz="0" w:space="0" w:color="auto"/>
        <w:right w:val="none" w:sz="0" w:space="0" w:color="auto"/>
      </w:divBdr>
    </w:div>
    <w:div w:id="1241283521">
      <w:bodyDiv w:val="1"/>
      <w:marLeft w:val="0"/>
      <w:marRight w:val="0"/>
      <w:marTop w:val="0"/>
      <w:marBottom w:val="0"/>
      <w:divBdr>
        <w:top w:val="none" w:sz="0" w:space="0" w:color="auto"/>
        <w:left w:val="none" w:sz="0" w:space="0" w:color="auto"/>
        <w:bottom w:val="none" w:sz="0" w:space="0" w:color="auto"/>
        <w:right w:val="none" w:sz="0" w:space="0" w:color="auto"/>
      </w:divBdr>
    </w:div>
    <w:div w:id="1244678943">
      <w:bodyDiv w:val="1"/>
      <w:marLeft w:val="0"/>
      <w:marRight w:val="0"/>
      <w:marTop w:val="0"/>
      <w:marBottom w:val="0"/>
      <w:divBdr>
        <w:top w:val="none" w:sz="0" w:space="0" w:color="auto"/>
        <w:left w:val="none" w:sz="0" w:space="0" w:color="auto"/>
        <w:bottom w:val="none" w:sz="0" w:space="0" w:color="auto"/>
        <w:right w:val="none" w:sz="0" w:space="0" w:color="auto"/>
      </w:divBdr>
    </w:div>
    <w:div w:id="1245454871">
      <w:bodyDiv w:val="1"/>
      <w:marLeft w:val="0"/>
      <w:marRight w:val="0"/>
      <w:marTop w:val="0"/>
      <w:marBottom w:val="0"/>
      <w:divBdr>
        <w:top w:val="none" w:sz="0" w:space="0" w:color="auto"/>
        <w:left w:val="none" w:sz="0" w:space="0" w:color="auto"/>
        <w:bottom w:val="none" w:sz="0" w:space="0" w:color="auto"/>
        <w:right w:val="none" w:sz="0" w:space="0" w:color="auto"/>
      </w:divBdr>
      <w:divsChild>
        <w:div w:id="1756827124">
          <w:marLeft w:val="0"/>
          <w:marRight w:val="0"/>
          <w:marTop w:val="0"/>
          <w:marBottom w:val="0"/>
          <w:divBdr>
            <w:top w:val="none" w:sz="0" w:space="0" w:color="auto"/>
            <w:left w:val="none" w:sz="0" w:space="0" w:color="auto"/>
            <w:bottom w:val="none" w:sz="0" w:space="0" w:color="auto"/>
            <w:right w:val="none" w:sz="0" w:space="0" w:color="auto"/>
          </w:divBdr>
          <w:divsChild>
            <w:div w:id="1930038432">
              <w:marLeft w:val="0"/>
              <w:marRight w:val="0"/>
              <w:marTop w:val="0"/>
              <w:marBottom w:val="0"/>
              <w:divBdr>
                <w:top w:val="none" w:sz="0" w:space="0" w:color="auto"/>
                <w:left w:val="none" w:sz="0" w:space="0" w:color="auto"/>
                <w:bottom w:val="none" w:sz="0" w:space="0" w:color="auto"/>
                <w:right w:val="none" w:sz="0" w:space="0" w:color="auto"/>
              </w:divBdr>
              <w:divsChild>
                <w:div w:id="11360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3369">
      <w:bodyDiv w:val="1"/>
      <w:marLeft w:val="0"/>
      <w:marRight w:val="0"/>
      <w:marTop w:val="0"/>
      <w:marBottom w:val="0"/>
      <w:divBdr>
        <w:top w:val="none" w:sz="0" w:space="0" w:color="auto"/>
        <w:left w:val="none" w:sz="0" w:space="0" w:color="auto"/>
        <w:bottom w:val="none" w:sz="0" w:space="0" w:color="auto"/>
        <w:right w:val="none" w:sz="0" w:space="0" w:color="auto"/>
      </w:divBdr>
    </w:div>
    <w:div w:id="1246961026">
      <w:bodyDiv w:val="1"/>
      <w:marLeft w:val="0"/>
      <w:marRight w:val="0"/>
      <w:marTop w:val="0"/>
      <w:marBottom w:val="0"/>
      <w:divBdr>
        <w:top w:val="none" w:sz="0" w:space="0" w:color="auto"/>
        <w:left w:val="none" w:sz="0" w:space="0" w:color="auto"/>
        <w:bottom w:val="none" w:sz="0" w:space="0" w:color="auto"/>
        <w:right w:val="none" w:sz="0" w:space="0" w:color="auto"/>
      </w:divBdr>
    </w:div>
    <w:div w:id="1272593004">
      <w:bodyDiv w:val="1"/>
      <w:marLeft w:val="0"/>
      <w:marRight w:val="0"/>
      <w:marTop w:val="0"/>
      <w:marBottom w:val="0"/>
      <w:divBdr>
        <w:top w:val="none" w:sz="0" w:space="0" w:color="auto"/>
        <w:left w:val="none" w:sz="0" w:space="0" w:color="auto"/>
        <w:bottom w:val="none" w:sz="0" w:space="0" w:color="auto"/>
        <w:right w:val="none" w:sz="0" w:space="0" w:color="auto"/>
      </w:divBdr>
    </w:div>
    <w:div w:id="1322075896">
      <w:bodyDiv w:val="1"/>
      <w:marLeft w:val="0"/>
      <w:marRight w:val="0"/>
      <w:marTop w:val="0"/>
      <w:marBottom w:val="0"/>
      <w:divBdr>
        <w:top w:val="none" w:sz="0" w:space="0" w:color="auto"/>
        <w:left w:val="none" w:sz="0" w:space="0" w:color="auto"/>
        <w:bottom w:val="none" w:sz="0" w:space="0" w:color="auto"/>
        <w:right w:val="none" w:sz="0" w:space="0" w:color="auto"/>
      </w:divBdr>
    </w:div>
    <w:div w:id="1347361275">
      <w:bodyDiv w:val="1"/>
      <w:marLeft w:val="0"/>
      <w:marRight w:val="0"/>
      <w:marTop w:val="0"/>
      <w:marBottom w:val="0"/>
      <w:divBdr>
        <w:top w:val="none" w:sz="0" w:space="0" w:color="auto"/>
        <w:left w:val="none" w:sz="0" w:space="0" w:color="auto"/>
        <w:bottom w:val="none" w:sz="0" w:space="0" w:color="auto"/>
        <w:right w:val="none" w:sz="0" w:space="0" w:color="auto"/>
      </w:divBdr>
    </w:div>
    <w:div w:id="1362512971">
      <w:bodyDiv w:val="1"/>
      <w:marLeft w:val="0"/>
      <w:marRight w:val="0"/>
      <w:marTop w:val="0"/>
      <w:marBottom w:val="0"/>
      <w:divBdr>
        <w:top w:val="none" w:sz="0" w:space="0" w:color="auto"/>
        <w:left w:val="none" w:sz="0" w:space="0" w:color="auto"/>
        <w:bottom w:val="none" w:sz="0" w:space="0" w:color="auto"/>
        <w:right w:val="none" w:sz="0" w:space="0" w:color="auto"/>
      </w:divBdr>
    </w:div>
    <w:div w:id="1386222143">
      <w:bodyDiv w:val="1"/>
      <w:marLeft w:val="0"/>
      <w:marRight w:val="0"/>
      <w:marTop w:val="0"/>
      <w:marBottom w:val="0"/>
      <w:divBdr>
        <w:top w:val="none" w:sz="0" w:space="0" w:color="auto"/>
        <w:left w:val="none" w:sz="0" w:space="0" w:color="auto"/>
        <w:bottom w:val="none" w:sz="0" w:space="0" w:color="auto"/>
        <w:right w:val="none" w:sz="0" w:space="0" w:color="auto"/>
      </w:divBdr>
    </w:div>
    <w:div w:id="1399012566">
      <w:bodyDiv w:val="1"/>
      <w:marLeft w:val="0"/>
      <w:marRight w:val="0"/>
      <w:marTop w:val="0"/>
      <w:marBottom w:val="0"/>
      <w:divBdr>
        <w:top w:val="none" w:sz="0" w:space="0" w:color="auto"/>
        <w:left w:val="none" w:sz="0" w:space="0" w:color="auto"/>
        <w:bottom w:val="none" w:sz="0" w:space="0" w:color="auto"/>
        <w:right w:val="none" w:sz="0" w:space="0" w:color="auto"/>
      </w:divBdr>
    </w:div>
    <w:div w:id="1412042440">
      <w:bodyDiv w:val="1"/>
      <w:marLeft w:val="0"/>
      <w:marRight w:val="0"/>
      <w:marTop w:val="0"/>
      <w:marBottom w:val="0"/>
      <w:divBdr>
        <w:top w:val="none" w:sz="0" w:space="0" w:color="auto"/>
        <w:left w:val="none" w:sz="0" w:space="0" w:color="auto"/>
        <w:bottom w:val="none" w:sz="0" w:space="0" w:color="auto"/>
        <w:right w:val="none" w:sz="0" w:space="0" w:color="auto"/>
      </w:divBdr>
    </w:div>
    <w:div w:id="1414084151">
      <w:bodyDiv w:val="1"/>
      <w:marLeft w:val="0"/>
      <w:marRight w:val="0"/>
      <w:marTop w:val="0"/>
      <w:marBottom w:val="0"/>
      <w:divBdr>
        <w:top w:val="none" w:sz="0" w:space="0" w:color="auto"/>
        <w:left w:val="none" w:sz="0" w:space="0" w:color="auto"/>
        <w:bottom w:val="none" w:sz="0" w:space="0" w:color="auto"/>
        <w:right w:val="none" w:sz="0" w:space="0" w:color="auto"/>
      </w:divBdr>
    </w:div>
    <w:div w:id="1459103013">
      <w:bodyDiv w:val="1"/>
      <w:marLeft w:val="0"/>
      <w:marRight w:val="0"/>
      <w:marTop w:val="0"/>
      <w:marBottom w:val="0"/>
      <w:divBdr>
        <w:top w:val="none" w:sz="0" w:space="0" w:color="auto"/>
        <w:left w:val="none" w:sz="0" w:space="0" w:color="auto"/>
        <w:bottom w:val="none" w:sz="0" w:space="0" w:color="auto"/>
        <w:right w:val="none" w:sz="0" w:space="0" w:color="auto"/>
      </w:divBdr>
    </w:div>
    <w:div w:id="1472677168">
      <w:bodyDiv w:val="1"/>
      <w:marLeft w:val="0"/>
      <w:marRight w:val="0"/>
      <w:marTop w:val="0"/>
      <w:marBottom w:val="0"/>
      <w:divBdr>
        <w:top w:val="none" w:sz="0" w:space="0" w:color="auto"/>
        <w:left w:val="none" w:sz="0" w:space="0" w:color="auto"/>
        <w:bottom w:val="none" w:sz="0" w:space="0" w:color="auto"/>
        <w:right w:val="none" w:sz="0" w:space="0" w:color="auto"/>
      </w:divBdr>
    </w:div>
    <w:div w:id="1516188382">
      <w:bodyDiv w:val="1"/>
      <w:marLeft w:val="0"/>
      <w:marRight w:val="0"/>
      <w:marTop w:val="0"/>
      <w:marBottom w:val="0"/>
      <w:divBdr>
        <w:top w:val="none" w:sz="0" w:space="0" w:color="auto"/>
        <w:left w:val="none" w:sz="0" w:space="0" w:color="auto"/>
        <w:bottom w:val="none" w:sz="0" w:space="0" w:color="auto"/>
        <w:right w:val="none" w:sz="0" w:space="0" w:color="auto"/>
      </w:divBdr>
    </w:div>
    <w:div w:id="1519541197">
      <w:bodyDiv w:val="1"/>
      <w:marLeft w:val="0"/>
      <w:marRight w:val="0"/>
      <w:marTop w:val="0"/>
      <w:marBottom w:val="0"/>
      <w:divBdr>
        <w:top w:val="none" w:sz="0" w:space="0" w:color="auto"/>
        <w:left w:val="none" w:sz="0" w:space="0" w:color="auto"/>
        <w:bottom w:val="none" w:sz="0" w:space="0" w:color="auto"/>
        <w:right w:val="none" w:sz="0" w:space="0" w:color="auto"/>
      </w:divBdr>
    </w:div>
    <w:div w:id="1558859523">
      <w:bodyDiv w:val="1"/>
      <w:marLeft w:val="0"/>
      <w:marRight w:val="0"/>
      <w:marTop w:val="0"/>
      <w:marBottom w:val="0"/>
      <w:divBdr>
        <w:top w:val="none" w:sz="0" w:space="0" w:color="auto"/>
        <w:left w:val="none" w:sz="0" w:space="0" w:color="auto"/>
        <w:bottom w:val="none" w:sz="0" w:space="0" w:color="auto"/>
        <w:right w:val="none" w:sz="0" w:space="0" w:color="auto"/>
      </w:divBdr>
    </w:div>
    <w:div w:id="1571498144">
      <w:bodyDiv w:val="1"/>
      <w:marLeft w:val="0"/>
      <w:marRight w:val="0"/>
      <w:marTop w:val="0"/>
      <w:marBottom w:val="0"/>
      <w:divBdr>
        <w:top w:val="none" w:sz="0" w:space="0" w:color="auto"/>
        <w:left w:val="none" w:sz="0" w:space="0" w:color="auto"/>
        <w:bottom w:val="none" w:sz="0" w:space="0" w:color="auto"/>
        <w:right w:val="none" w:sz="0" w:space="0" w:color="auto"/>
      </w:divBdr>
    </w:div>
    <w:div w:id="1584220819">
      <w:bodyDiv w:val="1"/>
      <w:marLeft w:val="0"/>
      <w:marRight w:val="0"/>
      <w:marTop w:val="0"/>
      <w:marBottom w:val="0"/>
      <w:divBdr>
        <w:top w:val="none" w:sz="0" w:space="0" w:color="auto"/>
        <w:left w:val="none" w:sz="0" w:space="0" w:color="auto"/>
        <w:bottom w:val="none" w:sz="0" w:space="0" w:color="auto"/>
        <w:right w:val="none" w:sz="0" w:space="0" w:color="auto"/>
      </w:divBdr>
    </w:div>
    <w:div w:id="1608808058">
      <w:bodyDiv w:val="1"/>
      <w:marLeft w:val="0"/>
      <w:marRight w:val="0"/>
      <w:marTop w:val="0"/>
      <w:marBottom w:val="0"/>
      <w:divBdr>
        <w:top w:val="none" w:sz="0" w:space="0" w:color="auto"/>
        <w:left w:val="none" w:sz="0" w:space="0" w:color="auto"/>
        <w:bottom w:val="none" w:sz="0" w:space="0" w:color="auto"/>
        <w:right w:val="none" w:sz="0" w:space="0" w:color="auto"/>
      </w:divBdr>
    </w:div>
    <w:div w:id="1611887101">
      <w:bodyDiv w:val="1"/>
      <w:marLeft w:val="0"/>
      <w:marRight w:val="0"/>
      <w:marTop w:val="0"/>
      <w:marBottom w:val="0"/>
      <w:divBdr>
        <w:top w:val="none" w:sz="0" w:space="0" w:color="auto"/>
        <w:left w:val="none" w:sz="0" w:space="0" w:color="auto"/>
        <w:bottom w:val="none" w:sz="0" w:space="0" w:color="auto"/>
        <w:right w:val="none" w:sz="0" w:space="0" w:color="auto"/>
      </w:divBdr>
    </w:div>
    <w:div w:id="1652367306">
      <w:bodyDiv w:val="1"/>
      <w:marLeft w:val="0"/>
      <w:marRight w:val="0"/>
      <w:marTop w:val="0"/>
      <w:marBottom w:val="0"/>
      <w:divBdr>
        <w:top w:val="none" w:sz="0" w:space="0" w:color="auto"/>
        <w:left w:val="none" w:sz="0" w:space="0" w:color="auto"/>
        <w:bottom w:val="none" w:sz="0" w:space="0" w:color="auto"/>
        <w:right w:val="none" w:sz="0" w:space="0" w:color="auto"/>
      </w:divBdr>
    </w:div>
    <w:div w:id="1744257104">
      <w:bodyDiv w:val="1"/>
      <w:marLeft w:val="0"/>
      <w:marRight w:val="0"/>
      <w:marTop w:val="0"/>
      <w:marBottom w:val="0"/>
      <w:divBdr>
        <w:top w:val="none" w:sz="0" w:space="0" w:color="auto"/>
        <w:left w:val="none" w:sz="0" w:space="0" w:color="auto"/>
        <w:bottom w:val="none" w:sz="0" w:space="0" w:color="auto"/>
        <w:right w:val="none" w:sz="0" w:space="0" w:color="auto"/>
      </w:divBdr>
    </w:div>
    <w:div w:id="1765613137">
      <w:bodyDiv w:val="1"/>
      <w:marLeft w:val="0"/>
      <w:marRight w:val="0"/>
      <w:marTop w:val="0"/>
      <w:marBottom w:val="0"/>
      <w:divBdr>
        <w:top w:val="none" w:sz="0" w:space="0" w:color="auto"/>
        <w:left w:val="none" w:sz="0" w:space="0" w:color="auto"/>
        <w:bottom w:val="none" w:sz="0" w:space="0" w:color="auto"/>
        <w:right w:val="none" w:sz="0" w:space="0" w:color="auto"/>
      </w:divBdr>
    </w:div>
    <w:div w:id="1852528878">
      <w:bodyDiv w:val="1"/>
      <w:marLeft w:val="0"/>
      <w:marRight w:val="0"/>
      <w:marTop w:val="0"/>
      <w:marBottom w:val="0"/>
      <w:divBdr>
        <w:top w:val="none" w:sz="0" w:space="0" w:color="auto"/>
        <w:left w:val="none" w:sz="0" w:space="0" w:color="auto"/>
        <w:bottom w:val="none" w:sz="0" w:space="0" w:color="auto"/>
        <w:right w:val="none" w:sz="0" w:space="0" w:color="auto"/>
      </w:divBdr>
    </w:div>
    <w:div w:id="1866019802">
      <w:bodyDiv w:val="1"/>
      <w:marLeft w:val="0"/>
      <w:marRight w:val="0"/>
      <w:marTop w:val="0"/>
      <w:marBottom w:val="0"/>
      <w:divBdr>
        <w:top w:val="none" w:sz="0" w:space="0" w:color="auto"/>
        <w:left w:val="none" w:sz="0" w:space="0" w:color="auto"/>
        <w:bottom w:val="none" w:sz="0" w:space="0" w:color="auto"/>
        <w:right w:val="none" w:sz="0" w:space="0" w:color="auto"/>
      </w:divBdr>
    </w:div>
    <w:div w:id="1877816732">
      <w:bodyDiv w:val="1"/>
      <w:marLeft w:val="0"/>
      <w:marRight w:val="0"/>
      <w:marTop w:val="0"/>
      <w:marBottom w:val="0"/>
      <w:divBdr>
        <w:top w:val="none" w:sz="0" w:space="0" w:color="auto"/>
        <w:left w:val="none" w:sz="0" w:space="0" w:color="auto"/>
        <w:bottom w:val="none" w:sz="0" w:space="0" w:color="auto"/>
        <w:right w:val="none" w:sz="0" w:space="0" w:color="auto"/>
      </w:divBdr>
    </w:div>
    <w:div w:id="1906181938">
      <w:bodyDiv w:val="1"/>
      <w:marLeft w:val="0"/>
      <w:marRight w:val="0"/>
      <w:marTop w:val="0"/>
      <w:marBottom w:val="0"/>
      <w:divBdr>
        <w:top w:val="none" w:sz="0" w:space="0" w:color="auto"/>
        <w:left w:val="none" w:sz="0" w:space="0" w:color="auto"/>
        <w:bottom w:val="none" w:sz="0" w:space="0" w:color="auto"/>
        <w:right w:val="none" w:sz="0" w:space="0" w:color="auto"/>
      </w:divBdr>
    </w:div>
    <w:div w:id="1911233598">
      <w:bodyDiv w:val="1"/>
      <w:marLeft w:val="0"/>
      <w:marRight w:val="0"/>
      <w:marTop w:val="0"/>
      <w:marBottom w:val="0"/>
      <w:divBdr>
        <w:top w:val="none" w:sz="0" w:space="0" w:color="auto"/>
        <w:left w:val="none" w:sz="0" w:space="0" w:color="auto"/>
        <w:bottom w:val="none" w:sz="0" w:space="0" w:color="auto"/>
        <w:right w:val="none" w:sz="0" w:space="0" w:color="auto"/>
      </w:divBdr>
    </w:div>
    <w:div w:id="1932347086">
      <w:bodyDiv w:val="1"/>
      <w:marLeft w:val="0"/>
      <w:marRight w:val="0"/>
      <w:marTop w:val="0"/>
      <w:marBottom w:val="0"/>
      <w:divBdr>
        <w:top w:val="none" w:sz="0" w:space="0" w:color="auto"/>
        <w:left w:val="none" w:sz="0" w:space="0" w:color="auto"/>
        <w:bottom w:val="none" w:sz="0" w:space="0" w:color="auto"/>
        <w:right w:val="none" w:sz="0" w:space="0" w:color="auto"/>
      </w:divBdr>
    </w:div>
    <w:div w:id="1936093267">
      <w:bodyDiv w:val="1"/>
      <w:marLeft w:val="0"/>
      <w:marRight w:val="0"/>
      <w:marTop w:val="0"/>
      <w:marBottom w:val="0"/>
      <w:divBdr>
        <w:top w:val="none" w:sz="0" w:space="0" w:color="auto"/>
        <w:left w:val="none" w:sz="0" w:space="0" w:color="auto"/>
        <w:bottom w:val="none" w:sz="0" w:space="0" w:color="auto"/>
        <w:right w:val="none" w:sz="0" w:space="0" w:color="auto"/>
      </w:divBdr>
    </w:div>
    <w:div w:id="1954750435">
      <w:bodyDiv w:val="1"/>
      <w:marLeft w:val="0"/>
      <w:marRight w:val="0"/>
      <w:marTop w:val="0"/>
      <w:marBottom w:val="0"/>
      <w:divBdr>
        <w:top w:val="none" w:sz="0" w:space="0" w:color="auto"/>
        <w:left w:val="none" w:sz="0" w:space="0" w:color="auto"/>
        <w:bottom w:val="none" w:sz="0" w:space="0" w:color="auto"/>
        <w:right w:val="none" w:sz="0" w:space="0" w:color="auto"/>
      </w:divBdr>
    </w:div>
    <w:div w:id="2000845858">
      <w:bodyDiv w:val="1"/>
      <w:marLeft w:val="0"/>
      <w:marRight w:val="0"/>
      <w:marTop w:val="0"/>
      <w:marBottom w:val="0"/>
      <w:divBdr>
        <w:top w:val="none" w:sz="0" w:space="0" w:color="auto"/>
        <w:left w:val="none" w:sz="0" w:space="0" w:color="auto"/>
        <w:bottom w:val="none" w:sz="0" w:space="0" w:color="auto"/>
        <w:right w:val="none" w:sz="0" w:space="0" w:color="auto"/>
      </w:divBdr>
    </w:div>
    <w:div w:id="2009407252">
      <w:bodyDiv w:val="1"/>
      <w:marLeft w:val="0"/>
      <w:marRight w:val="0"/>
      <w:marTop w:val="0"/>
      <w:marBottom w:val="0"/>
      <w:divBdr>
        <w:top w:val="none" w:sz="0" w:space="0" w:color="auto"/>
        <w:left w:val="none" w:sz="0" w:space="0" w:color="auto"/>
        <w:bottom w:val="none" w:sz="0" w:space="0" w:color="auto"/>
        <w:right w:val="none" w:sz="0" w:space="0" w:color="auto"/>
      </w:divBdr>
    </w:div>
    <w:div w:id="2013876814">
      <w:bodyDiv w:val="1"/>
      <w:marLeft w:val="0"/>
      <w:marRight w:val="0"/>
      <w:marTop w:val="0"/>
      <w:marBottom w:val="0"/>
      <w:divBdr>
        <w:top w:val="none" w:sz="0" w:space="0" w:color="auto"/>
        <w:left w:val="none" w:sz="0" w:space="0" w:color="auto"/>
        <w:bottom w:val="none" w:sz="0" w:space="0" w:color="auto"/>
        <w:right w:val="none" w:sz="0" w:space="0" w:color="auto"/>
      </w:divBdr>
    </w:div>
    <w:div w:id="2053731173">
      <w:bodyDiv w:val="1"/>
      <w:marLeft w:val="0"/>
      <w:marRight w:val="0"/>
      <w:marTop w:val="0"/>
      <w:marBottom w:val="0"/>
      <w:divBdr>
        <w:top w:val="none" w:sz="0" w:space="0" w:color="auto"/>
        <w:left w:val="none" w:sz="0" w:space="0" w:color="auto"/>
        <w:bottom w:val="none" w:sz="0" w:space="0" w:color="auto"/>
        <w:right w:val="none" w:sz="0" w:space="0" w:color="auto"/>
      </w:divBdr>
    </w:div>
    <w:div w:id="2063017467">
      <w:bodyDiv w:val="1"/>
      <w:marLeft w:val="0"/>
      <w:marRight w:val="0"/>
      <w:marTop w:val="0"/>
      <w:marBottom w:val="0"/>
      <w:divBdr>
        <w:top w:val="none" w:sz="0" w:space="0" w:color="auto"/>
        <w:left w:val="none" w:sz="0" w:space="0" w:color="auto"/>
        <w:bottom w:val="none" w:sz="0" w:space="0" w:color="auto"/>
        <w:right w:val="none" w:sz="0" w:space="0" w:color="auto"/>
      </w:divBdr>
    </w:div>
    <w:div w:id="2072969786">
      <w:bodyDiv w:val="1"/>
      <w:marLeft w:val="0"/>
      <w:marRight w:val="0"/>
      <w:marTop w:val="0"/>
      <w:marBottom w:val="0"/>
      <w:divBdr>
        <w:top w:val="none" w:sz="0" w:space="0" w:color="auto"/>
        <w:left w:val="none" w:sz="0" w:space="0" w:color="auto"/>
        <w:bottom w:val="none" w:sz="0" w:space="0" w:color="auto"/>
        <w:right w:val="none" w:sz="0" w:space="0" w:color="auto"/>
      </w:divBdr>
    </w:div>
    <w:div w:id="2080248579">
      <w:bodyDiv w:val="1"/>
      <w:marLeft w:val="0"/>
      <w:marRight w:val="0"/>
      <w:marTop w:val="0"/>
      <w:marBottom w:val="0"/>
      <w:divBdr>
        <w:top w:val="none" w:sz="0" w:space="0" w:color="auto"/>
        <w:left w:val="none" w:sz="0" w:space="0" w:color="auto"/>
        <w:bottom w:val="none" w:sz="0" w:space="0" w:color="auto"/>
        <w:right w:val="none" w:sz="0" w:space="0" w:color="auto"/>
      </w:divBdr>
    </w:div>
    <w:div w:id="2085494227">
      <w:bodyDiv w:val="1"/>
      <w:marLeft w:val="0"/>
      <w:marRight w:val="0"/>
      <w:marTop w:val="0"/>
      <w:marBottom w:val="0"/>
      <w:divBdr>
        <w:top w:val="none" w:sz="0" w:space="0" w:color="auto"/>
        <w:left w:val="none" w:sz="0" w:space="0" w:color="auto"/>
        <w:bottom w:val="none" w:sz="0" w:space="0" w:color="auto"/>
        <w:right w:val="none" w:sz="0" w:space="0" w:color="auto"/>
      </w:divBdr>
      <w:divsChild>
        <w:div w:id="1970160237">
          <w:marLeft w:val="0"/>
          <w:marRight w:val="0"/>
          <w:marTop w:val="0"/>
          <w:marBottom w:val="0"/>
          <w:divBdr>
            <w:top w:val="none" w:sz="0" w:space="0" w:color="auto"/>
            <w:left w:val="none" w:sz="0" w:space="0" w:color="auto"/>
            <w:bottom w:val="none" w:sz="0" w:space="0" w:color="auto"/>
            <w:right w:val="none" w:sz="0" w:space="0" w:color="auto"/>
          </w:divBdr>
          <w:divsChild>
            <w:div w:id="794560062">
              <w:marLeft w:val="0"/>
              <w:marRight w:val="0"/>
              <w:marTop w:val="0"/>
              <w:marBottom w:val="0"/>
              <w:divBdr>
                <w:top w:val="none" w:sz="0" w:space="0" w:color="auto"/>
                <w:left w:val="none" w:sz="0" w:space="0" w:color="auto"/>
                <w:bottom w:val="none" w:sz="0" w:space="0" w:color="auto"/>
                <w:right w:val="none" w:sz="0" w:space="0" w:color="auto"/>
              </w:divBdr>
              <w:divsChild>
                <w:div w:id="10101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326">
      <w:bodyDiv w:val="1"/>
      <w:marLeft w:val="0"/>
      <w:marRight w:val="0"/>
      <w:marTop w:val="0"/>
      <w:marBottom w:val="0"/>
      <w:divBdr>
        <w:top w:val="none" w:sz="0" w:space="0" w:color="auto"/>
        <w:left w:val="none" w:sz="0" w:space="0" w:color="auto"/>
        <w:bottom w:val="none" w:sz="0" w:space="0" w:color="auto"/>
        <w:right w:val="none" w:sz="0" w:space="0" w:color="auto"/>
      </w:divBdr>
    </w:div>
    <w:div w:id="2109811043">
      <w:bodyDiv w:val="1"/>
      <w:marLeft w:val="0"/>
      <w:marRight w:val="0"/>
      <w:marTop w:val="0"/>
      <w:marBottom w:val="0"/>
      <w:divBdr>
        <w:top w:val="none" w:sz="0" w:space="0" w:color="auto"/>
        <w:left w:val="none" w:sz="0" w:space="0" w:color="auto"/>
        <w:bottom w:val="none" w:sz="0" w:space="0" w:color="auto"/>
        <w:right w:val="none" w:sz="0" w:space="0" w:color="auto"/>
      </w:divBdr>
    </w:div>
    <w:div w:id="2116249371">
      <w:bodyDiv w:val="1"/>
      <w:marLeft w:val="0"/>
      <w:marRight w:val="0"/>
      <w:marTop w:val="0"/>
      <w:marBottom w:val="0"/>
      <w:divBdr>
        <w:top w:val="none" w:sz="0" w:space="0" w:color="auto"/>
        <w:left w:val="none" w:sz="0" w:space="0" w:color="auto"/>
        <w:bottom w:val="none" w:sz="0" w:space="0" w:color="auto"/>
        <w:right w:val="none" w:sz="0" w:space="0" w:color="auto"/>
      </w:divBdr>
    </w:div>
    <w:div w:id="21351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2748</Words>
  <Characters>15336</Characters>
  <Application>Microsoft Office Word</Application>
  <DocSecurity>0</DocSecurity>
  <Lines>479</Lines>
  <Paragraphs>188</Paragraphs>
  <ScaleCrop>false</ScaleCrop>
  <HeadingPairs>
    <vt:vector size="2" baseType="variant">
      <vt:variant>
        <vt:lpstr>Title</vt:lpstr>
      </vt:variant>
      <vt:variant>
        <vt:i4>1</vt:i4>
      </vt:variant>
    </vt:vector>
  </HeadingPairs>
  <TitlesOfParts>
    <vt:vector size="1" baseType="lpstr">
      <vt:lpstr/>
    </vt:vector>
  </TitlesOfParts>
  <Company>Shelby County Government</Company>
  <LinksUpToDate>false</LinksUpToDate>
  <CharactersWithSpaces>17896</CharactersWithSpaces>
  <SharedDoc>false</SharedDoc>
  <HLinks>
    <vt:vector size="6" baseType="variant">
      <vt:variant>
        <vt:i4>2949217</vt:i4>
      </vt:variant>
      <vt:variant>
        <vt:i4>0</vt:i4>
      </vt:variant>
      <vt:variant>
        <vt:i4>0</vt:i4>
      </vt:variant>
      <vt:variant>
        <vt:i4>5</vt:i4>
      </vt:variant>
      <vt:variant>
        <vt:lpwstr>http://www.visitwilliamson.com/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McDaniel, James</dc:creator>
  <cp:lastModifiedBy>Kimberly Harrell</cp:lastModifiedBy>
  <cp:revision>2</cp:revision>
  <cp:lastPrinted>2016-08-24T06:08:00Z</cp:lastPrinted>
  <dcterms:created xsi:type="dcterms:W3CDTF">2025-03-06T21:34:00Z</dcterms:created>
  <dcterms:modified xsi:type="dcterms:W3CDTF">2025-03-06T21:34:00Z</dcterms:modified>
</cp:coreProperties>
</file>